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6CF0" w:rsidRDefault="006D6CF0" w:rsidP="006D6CF0">
      <w:pPr>
        <w:pStyle w:val="c3"/>
        <w:spacing w:before="0" w:beforeAutospacing="0" w:after="0" w:afterAutospacing="0" w:line="270" w:lineRule="atLeast"/>
        <w:jc w:val="center"/>
        <w:rPr>
          <w:rStyle w:val="c0"/>
          <w:color w:val="000000"/>
          <w:sz w:val="28"/>
          <w:szCs w:val="28"/>
        </w:rPr>
      </w:pPr>
      <w:r>
        <w:rPr>
          <w:rStyle w:val="c0"/>
          <w:color w:val="000000"/>
          <w:sz w:val="28"/>
          <w:szCs w:val="28"/>
        </w:rPr>
        <w:t>Муниципальное дошкольное образовательное учреждение</w:t>
      </w:r>
    </w:p>
    <w:p w:rsidR="006D6CF0" w:rsidRDefault="006D6CF0" w:rsidP="006D6CF0">
      <w:pPr>
        <w:pStyle w:val="c3"/>
        <w:spacing w:before="0" w:beforeAutospacing="0" w:after="0" w:afterAutospacing="0" w:line="270" w:lineRule="atLeast"/>
        <w:jc w:val="center"/>
        <w:rPr>
          <w:rStyle w:val="c0"/>
          <w:color w:val="000000"/>
          <w:sz w:val="28"/>
          <w:szCs w:val="28"/>
        </w:rPr>
      </w:pPr>
      <w:r>
        <w:rPr>
          <w:rStyle w:val="c0"/>
          <w:color w:val="000000"/>
          <w:sz w:val="28"/>
          <w:szCs w:val="28"/>
        </w:rPr>
        <w:t>«Детский сад №122 комбинированного вида»</w:t>
      </w:r>
    </w:p>
    <w:p w:rsidR="006D6CF0" w:rsidRDefault="006D6CF0" w:rsidP="006D6CF0">
      <w:pPr>
        <w:pStyle w:val="c3"/>
        <w:spacing w:before="0" w:beforeAutospacing="0" w:after="0" w:afterAutospacing="0" w:line="270" w:lineRule="atLeast"/>
        <w:jc w:val="center"/>
        <w:rPr>
          <w:rStyle w:val="c0"/>
          <w:color w:val="000000"/>
          <w:sz w:val="28"/>
          <w:szCs w:val="28"/>
        </w:rPr>
      </w:pPr>
    </w:p>
    <w:p w:rsidR="006D6CF0" w:rsidRDefault="006D6CF0" w:rsidP="006D6CF0">
      <w:pPr>
        <w:pStyle w:val="c3"/>
        <w:spacing w:before="0" w:beforeAutospacing="0" w:after="0" w:afterAutospacing="0" w:line="270" w:lineRule="atLeast"/>
        <w:jc w:val="center"/>
        <w:rPr>
          <w:rStyle w:val="c0"/>
          <w:color w:val="000000"/>
          <w:sz w:val="28"/>
          <w:szCs w:val="28"/>
        </w:rPr>
      </w:pPr>
    </w:p>
    <w:p w:rsidR="006D6CF0" w:rsidRDefault="006D6CF0" w:rsidP="006D6CF0">
      <w:pPr>
        <w:rPr>
          <w:rFonts w:ascii="Times New Roman" w:eastAsia="Calibri" w:hAnsi="Times New Roman" w:cs="Times New Roman"/>
          <w:sz w:val="28"/>
          <w:szCs w:val="28"/>
        </w:rPr>
      </w:pPr>
    </w:p>
    <w:p w:rsidR="006D6CF0" w:rsidRDefault="006D6CF0" w:rsidP="006D6CF0">
      <w:pPr>
        <w:rPr>
          <w:rFonts w:ascii="Times New Roman" w:eastAsia="Calibri" w:hAnsi="Times New Roman" w:cs="Times New Roman"/>
          <w:sz w:val="28"/>
          <w:szCs w:val="28"/>
        </w:rPr>
      </w:pPr>
    </w:p>
    <w:p w:rsidR="006D6CF0" w:rsidRDefault="00F44EBD" w:rsidP="00F44EBD">
      <w:pPr>
        <w:tabs>
          <w:tab w:val="left" w:pos="3075"/>
        </w:tabs>
        <w:rPr>
          <w:rFonts w:ascii="Times New Roman" w:eastAsia="Calibri" w:hAnsi="Times New Roman" w:cs="Times New Roman"/>
          <w:sz w:val="28"/>
          <w:szCs w:val="28"/>
        </w:rPr>
      </w:pPr>
      <w:r>
        <w:rPr>
          <w:rFonts w:ascii="Times New Roman" w:eastAsia="Calibri" w:hAnsi="Times New Roman" w:cs="Times New Roman"/>
          <w:sz w:val="28"/>
          <w:szCs w:val="28"/>
        </w:rPr>
        <w:tab/>
      </w:r>
    </w:p>
    <w:p w:rsidR="00F44EBD" w:rsidRDefault="00F44EBD" w:rsidP="00F44EBD">
      <w:pPr>
        <w:tabs>
          <w:tab w:val="left" w:pos="3075"/>
        </w:tabs>
        <w:rPr>
          <w:rFonts w:ascii="Times New Roman" w:eastAsia="Calibri" w:hAnsi="Times New Roman" w:cs="Times New Roman"/>
          <w:sz w:val="28"/>
          <w:szCs w:val="28"/>
        </w:rPr>
      </w:pPr>
    </w:p>
    <w:p w:rsidR="00F44EBD" w:rsidRDefault="00F44EBD" w:rsidP="00F44EBD">
      <w:pPr>
        <w:tabs>
          <w:tab w:val="left" w:pos="3075"/>
        </w:tabs>
        <w:rPr>
          <w:rFonts w:ascii="Times New Roman" w:eastAsia="Calibri" w:hAnsi="Times New Roman" w:cs="Times New Roman"/>
          <w:sz w:val="28"/>
          <w:szCs w:val="28"/>
        </w:rPr>
      </w:pPr>
    </w:p>
    <w:p w:rsidR="00F44EBD" w:rsidRDefault="00F44EBD" w:rsidP="00F44EBD">
      <w:pPr>
        <w:tabs>
          <w:tab w:val="left" w:pos="3075"/>
        </w:tabs>
        <w:rPr>
          <w:rFonts w:ascii="Times New Roman" w:eastAsia="Calibri" w:hAnsi="Times New Roman" w:cs="Times New Roman"/>
          <w:sz w:val="28"/>
          <w:szCs w:val="28"/>
        </w:rPr>
      </w:pPr>
    </w:p>
    <w:p w:rsidR="00F44EBD" w:rsidRDefault="00F44EBD" w:rsidP="00F44EBD">
      <w:pPr>
        <w:tabs>
          <w:tab w:val="left" w:pos="3075"/>
        </w:tabs>
        <w:rPr>
          <w:rFonts w:ascii="Times New Roman" w:eastAsia="Calibri" w:hAnsi="Times New Roman" w:cs="Times New Roman"/>
          <w:sz w:val="28"/>
          <w:szCs w:val="28"/>
        </w:rPr>
      </w:pPr>
    </w:p>
    <w:p w:rsidR="00F44EBD" w:rsidRDefault="00F44EBD" w:rsidP="00F44EBD">
      <w:pPr>
        <w:tabs>
          <w:tab w:val="left" w:pos="3075"/>
        </w:tabs>
        <w:rPr>
          <w:rFonts w:ascii="Times New Roman" w:eastAsia="Calibri" w:hAnsi="Times New Roman" w:cs="Times New Roman"/>
          <w:sz w:val="28"/>
          <w:szCs w:val="28"/>
        </w:rPr>
      </w:pPr>
    </w:p>
    <w:p w:rsidR="006D6CF0" w:rsidRPr="00206554" w:rsidRDefault="006D6CF0" w:rsidP="006D6CF0">
      <w:pPr>
        <w:shd w:val="clear" w:color="auto" w:fill="FFFFFF"/>
        <w:spacing w:after="0" w:line="240" w:lineRule="auto"/>
        <w:rPr>
          <w:rFonts w:ascii="Times New Roman" w:eastAsia="Times New Roman" w:hAnsi="Times New Roman" w:cs="Times New Roman"/>
          <w:b/>
          <w:bCs/>
          <w:color w:val="000000"/>
          <w:sz w:val="72"/>
          <w:szCs w:val="72"/>
          <w:lang w:eastAsia="ru-RU"/>
        </w:rPr>
      </w:pPr>
      <w:r>
        <w:rPr>
          <w:rFonts w:ascii="Times New Roman" w:eastAsia="Times New Roman" w:hAnsi="Times New Roman" w:cs="Times New Roman"/>
          <w:b/>
          <w:bCs/>
          <w:color w:val="000000"/>
          <w:sz w:val="72"/>
          <w:szCs w:val="72"/>
          <w:lang w:eastAsia="ru-RU"/>
        </w:rPr>
        <w:t xml:space="preserve">           </w:t>
      </w:r>
      <w:r w:rsidRPr="00206554">
        <w:rPr>
          <w:rFonts w:ascii="Times New Roman" w:eastAsia="Times New Roman" w:hAnsi="Times New Roman" w:cs="Times New Roman"/>
          <w:b/>
          <w:bCs/>
          <w:color w:val="000000"/>
          <w:sz w:val="72"/>
          <w:szCs w:val="72"/>
          <w:lang w:eastAsia="ru-RU"/>
        </w:rPr>
        <w:t xml:space="preserve">     Проект</w:t>
      </w:r>
    </w:p>
    <w:p w:rsidR="006D6CF0" w:rsidRPr="00D95D41" w:rsidRDefault="006D6CF0" w:rsidP="006D6CF0">
      <w:pPr>
        <w:shd w:val="clear" w:color="auto" w:fill="FFFFFF"/>
        <w:spacing w:after="0" w:line="240" w:lineRule="auto"/>
        <w:rPr>
          <w:rFonts w:ascii="Times New Roman" w:eastAsia="Times New Roman" w:hAnsi="Times New Roman" w:cs="Times New Roman"/>
          <w:b/>
          <w:bCs/>
          <w:color w:val="000000"/>
          <w:sz w:val="32"/>
          <w:szCs w:val="32"/>
          <w:lang w:eastAsia="ru-RU"/>
        </w:rPr>
      </w:pPr>
      <w:r>
        <w:rPr>
          <w:rFonts w:ascii="Times New Roman" w:eastAsia="Times New Roman" w:hAnsi="Times New Roman" w:cs="Times New Roman"/>
          <w:b/>
          <w:bCs/>
          <w:color w:val="000000"/>
          <w:sz w:val="32"/>
          <w:szCs w:val="32"/>
          <w:lang w:eastAsia="ru-RU"/>
        </w:rPr>
        <w:t xml:space="preserve">                       по духовно - нравственному развитию</w:t>
      </w:r>
    </w:p>
    <w:p w:rsidR="006D6CF0" w:rsidRPr="00EF19C5" w:rsidRDefault="006D6CF0" w:rsidP="006D6CF0">
      <w:pPr>
        <w:shd w:val="clear" w:color="auto" w:fill="FFFFFF"/>
        <w:spacing w:after="0" w:line="240" w:lineRule="auto"/>
        <w:rPr>
          <w:rFonts w:ascii="Calibri" w:eastAsia="Times New Roman" w:hAnsi="Calibri" w:cs="Times New Roman"/>
          <w:color w:val="000000"/>
          <w:sz w:val="72"/>
          <w:szCs w:val="72"/>
          <w:lang w:eastAsia="ru-RU"/>
        </w:rPr>
      </w:pPr>
      <w:r>
        <w:rPr>
          <w:rFonts w:ascii="Times New Roman" w:eastAsia="Times New Roman" w:hAnsi="Times New Roman" w:cs="Times New Roman"/>
          <w:b/>
          <w:bCs/>
          <w:color w:val="000000"/>
          <w:sz w:val="72"/>
          <w:szCs w:val="72"/>
          <w:lang w:eastAsia="ru-RU"/>
        </w:rPr>
        <w:t xml:space="preserve">   </w:t>
      </w:r>
      <w:r w:rsidRPr="00206554">
        <w:rPr>
          <w:rFonts w:ascii="Times New Roman" w:eastAsia="Times New Roman" w:hAnsi="Times New Roman" w:cs="Times New Roman"/>
          <w:b/>
          <w:bCs/>
          <w:color w:val="000000"/>
          <w:sz w:val="72"/>
          <w:szCs w:val="72"/>
          <w:lang w:eastAsia="ru-RU"/>
        </w:rPr>
        <w:t xml:space="preserve">     «Дорогою добра»</w:t>
      </w:r>
    </w:p>
    <w:p w:rsidR="006D6CF0" w:rsidRPr="00D95D41" w:rsidRDefault="006D6CF0" w:rsidP="006D6CF0">
      <w:pPr>
        <w:shd w:val="clear" w:color="auto" w:fill="FFFFFF"/>
        <w:spacing w:after="0" w:line="240" w:lineRule="auto"/>
        <w:rPr>
          <w:rFonts w:ascii="Times New Roman" w:eastAsia="Times New Roman" w:hAnsi="Times New Roman" w:cs="Times New Roman"/>
          <w:b/>
          <w:bCs/>
          <w:color w:val="000000"/>
          <w:sz w:val="36"/>
          <w:szCs w:val="36"/>
          <w:lang w:eastAsia="ru-RU"/>
        </w:rPr>
      </w:pPr>
      <w:r>
        <w:rPr>
          <w:rFonts w:ascii="Times New Roman" w:eastAsia="Times New Roman" w:hAnsi="Times New Roman" w:cs="Times New Roman"/>
          <w:b/>
          <w:bCs/>
          <w:color w:val="000000"/>
          <w:sz w:val="36"/>
          <w:szCs w:val="36"/>
          <w:lang w:eastAsia="ru-RU"/>
        </w:rPr>
        <w:t xml:space="preserve">                              </w:t>
      </w:r>
      <w:r w:rsidRPr="00D95D41">
        <w:rPr>
          <w:rFonts w:ascii="Times New Roman" w:eastAsia="Times New Roman" w:hAnsi="Times New Roman" w:cs="Times New Roman"/>
          <w:b/>
          <w:bCs/>
          <w:color w:val="000000"/>
          <w:sz w:val="36"/>
          <w:szCs w:val="36"/>
          <w:lang w:eastAsia="ru-RU"/>
        </w:rPr>
        <w:t>(</w:t>
      </w:r>
      <w:r>
        <w:rPr>
          <w:rFonts w:ascii="Times New Roman" w:eastAsia="Times New Roman" w:hAnsi="Times New Roman"/>
          <w:b/>
          <w:bCs/>
          <w:color w:val="000000"/>
          <w:sz w:val="36"/>
          <w:szCs w:val="36"/>
          <w:lang w:eastAsia="ru-RU"/>
        </w:rPr>
        <w:t xml:space="preserve">старшая </w:t>
      </w:r>
      <w:r w:rsidRPr="00D95D41">
        <w:rPr>
          <w:rFonts w:ascii="Times New Roman" w:eastAsia="Times New Roman" w:hAnsi="Times New Roman" w:cs="Times New Roman"/>
          <w:b/>
          <w:bCs/>
          <w:color w:val="000000"/>
          <w:sz w:val="36"/>
          <w:szCs w:val="36"/>
          <w:lang w:eastAsia="ru-RU"/>
        </w:rPr>
        <w:t>группа №1)</w:t>
      </w:r>
    </w:p>
    <w:p w:rsidR="006D6CF0" w:rsidRDefault="006D6CF0" w:rsidP="006D6CF0">
      <w:pPr>
        <w:shd w:val="clear" w:color="auto" w:fill="FFFFFF"/>
        <w:spacing w:after="0" w:line="240" w:lineRule="auto"/>
        <w:jc w:val="center"/>
        <w:rPr>
          <w:rFonts w:ascii="Times New Roman" w:eastAsia="Times New Roman" w:hAnsi="Times New Roman" w:cs="Times New Roman"/>
          <w:b/>
          <w:bCs/>
          <w:color w:val="000000"/>
          <w:sz w:val="40"/>
          <w:lang w:eastAsia="ru-RU"/>
        </w:rPr>
      </w:pPr>
    </w:p>
    <w:p w:rsidR="00546EC4" w:rsidRDefault="00546EC4" w:rsidP="0096602E">
      <w:pPr>
        <w:jc w:val="center"/>
      </w:pPr>
    </w:p>
    <w:p w:rsidR="00546EC4" w:rsidRDefault="00546EC4" w:rsidP="0096602E">
      <w:pPr>
        <w:jc w:val="center"/>
      </w:pPr>
    </w:p>
    <w:p w:rsidR="0096602E" w:rsidRDefault="0096602E"/>
    <w:p w:rsidR="0096602E" w:rsidRDefault="0096602E"/>
    <w:p w:rsidR="0096602E" w:rsidRDefault="0096602E"/>
    <w:p w:rsidR="0096602E" w:rsidRDefault="0096602E"/>
    <w:p w:rsidR="00F44EBD" w:rsidRDefault="006D6CF0" w:rsidP="006D6CF0">
      <w:pPr>
        <w:pStyle w:val="c3"/>
        <w:spacing w:before="0" w:beforeAutospacing="0" w:after="0" w:afterAutospacing="0"/>
        <w:jc w:val="center"/>
        <w:rPr>
          <w:rStyle w:val="c0"/>
          <w:color w:val="000000"/>
          <w:sz w:val="32"/>
          <w:szCs w:val="32"/>
        </w:rPr>
      </w:pPr>
      <w:r>
        <w:rPr>
          <w:rStyle w:val="c0"/>
          <w:color w:val="000000"/>
          <w:sz w:val="32"/>
          <w:szCs w:val="32"/>
        </w:rPr>
        <w:t xml:space="preserve">                                                           </w:t>
      </w:r>
    </w:p>
    <w:p w:rsidR="00F44EBD" w:rsidRDefault="00F44EBD" w:rsidP="006D6CF0">
      <w:pPr>
        <w:pStyle w:val="c3"/>
        <w:spacing w:before="0" w:beforeAutospacing="0" w:after="0" w:afterAutospacing="0"/>
        <w:jc w:val="center"/>
        <w:rPr>
          <w:rStyle w:val="c0"/>
          <w:color w:val="000000"/>
          <w:sz w:val="32"/>
          <w:szCs w:val="32"/>
        </w:rPr>
      </w:pPr>
    </w:p>
    <w:p w:rsidR="00F44EBD" w:rsidRDefault="00F44EBD" w:rsidP="006D6CF0">
      <w:pPr>
        <w:pStyle w:val="c3"/>
        <w:spacing w:before="0" w:beforeAutospacing="0" w:after="0" w:afterAutospacing="0"/>
        <w:jc w:val="center"/>
        <w:rPr>
          <w:rStyle w:val="c0"/>
          <w:color w:val="000000"/>
          <w:sz w:val="32"/>
          <w:szCs w:val="32"/>
        </w:rPr>
      </w:pPr>
    </w:p>
    <w:p w:rsidR="00F44EBD" w:rsidRDefault="00F44EBD" w:rsidP="00F44EBD">
      <w:pPr>
        <w:pStyle w:val="c3"/>
        <w:tabs>
          <w:tab w:val="left" w:pos="6810"/>
        </w:tabs>
        <w:spacing w:before="0" w:beforeAutospacing="0" w:after="0" w:afterAutospacing="0"/>
        <w:rPr>
          <w:rStyle w:val="c0"/>
          <w:color w:val="000000"/>
          <w:sz w:val="32"/>
          <w:szCs w:val="32"/>
        </w:rPr>
      </w:pPr>
      <w:r>
        <w:rPr>
          <w:rStyle w:val="c0"/>
          <w:color w:val="000000"/>
          <w:sz w:val="32"/>
          <w:szCs w:val="32"/>
        </w:rPr>
        <w:tab/>
      </w:r>
    </w:p>
    <w:p w:rsidR="006D6CF0" w:rsidRDefault="00F44EBD" w:rsidP="006D6CF0">
      <w:pPr>
        <w:pStyle w:val="c3"/>
        <w:spacing w:before="0" w:beforeAutospacing="0" w:after="0" w:afterAutospacing="0"/>
        <w:jc w:val="center"/>
        <w:rPr>
          <w:rStyle w:val="c0"/>
          <w:color w:val="000000"/>
          <w:sz w:val="32"/>
          <w:szCs w:val="32"/>
        </w:rPr>
      </w:pPr>
      <w:r>
        <w:rPr>
          <w:rStyle w:val="c0"/>
          <w:color w:val="000000"/>
          <w:sz w:val="32"/>
          <w:szCs w:val="32"/>
        </w:rPr>
        <w:t xml:space="preserve">                                                           </w:t>
      </w:r>
      <w:r w:rsidR="006D6CF0">
        <w:rPr>
          <w:rStyle w:val="c0"/>
          <w:color w:val="000000"/>
          <w:sz w:val="32"/>
          <w:szCs w:val="32"/>
        </w:rPr>
        <w:t xml:space="preserve">    Подготовила</w:t>
      </w:r>
      <w:r w:rsidR="006D6CF0" w:rsidRPr="00406C93">
        <w:rPr>
          <w:rStyle w:val="c0"/>
          <w:color w:val="000000"/>
          <w:sz w:val="32"/>
          <w:szCs w:val="32"/>
        </w:rPr>
        <w:t>:</w:t>
      </w:r>
      <w:r w:rsidR="006D6CF0">
        <w:rPr>
          <w:rStyle w:val="c0"/>
          <w:color w:val="000000"/>
          <w:sz w:val="32"/>
          <w:szCs w:val="32"/>
        </w:rPr>
        <w:t xml:space="preserve"> воспитатель</w:t>
      </w:r>
    </w:p>
    <w:p w:rsidR="00F44EBD" w:rsidRDefault="006D6CF0" w:rsidP="006D6CF0">
      <w:pPr>
        <w:pStyle w:val="c3"/>
        <w:spacing w:before="0" w:beforeAutospacing="0" w:after="0" w:afterAutospacing="0"/>
        <w:jc w:val="center"/>
        <w:rPr>
          <w:rStyle w:val="c0"/>
          <w:color w:val="000000"/>
          <w:sz w:val="32"/>
          <w:szCs w:val="32"/>
        </w:rPr>
      </w:pPr>
      <w:r>
        <w:rPr>
          <w:rStyle w:val="c0"/>
          <w:color w:val="000000"/>
          <w:sz w:val="32"/>
          <w:szCs w:val="32"/>
        </w:rPr>
        <w:t xml:space="preserve">                                                                                            </w:t>
      </w:r>
      <w:proofErr w:type="spellStart"/>
      <w:r>
        <w:rPr>
          <w:rStyle w:val="c0"/>
          <w:color w:val="000000"/>
          <w:sz w:val="32"/>
          <w:szCs w:val="32"/>
        </w:rPr>
        <w:t>Москаева</w:t>
      </w:r>
      <w:proofErr w:type="spellEnd"/>
      <w:r>
        <w:rPr>
          <w:rStyle w:val="c0"/>
          <w:color w:val="000000"/>
          <w:sz w:val="32"/>
          <w:szCs w:val="32"/>
        </w:rPr>
        <w:t xml:space="preserve"> Н.А.    </w:t>
      </w:r>
    </w:p>
    <w:p w:rsidR="00F44EBD" w:rsidRDefault="00F44EBD" w:rsidP="006D6CF0">
      <w:pPr>
        <w:pStyle w:val="c3"/>
        <w:spacing w:before="0" w:beforeAutospacing="0" w:after="0" w:afterAutospacing="0"/>
        <w:jc w:val="center"/>
        <w:rPr>
          <w:rStyle w:val="c0"/>
          <w:color w:val="000000"/>
          <w:sz w:val="32"/>
          <w:szCs w:val="32"/>
        </w:rPr>
      </w:pPr>
    </w:p>
    <w:p w:rsidR="006D6CF0" w:rsidRPr="0018599E" w:rsidRDefault="006D6CF0" w:rsidP="006D6CF0">
      <w:pPr>
        <w:pStyle w:val="c3"/>
        <w:spacing w:before="0" w:beforeAutospacing="0" w:after="0" w:afterAutospacing="0"/>
        <w:jc w:val="center"/>
        <w:rPr>
          <w:rStyle w:val="c0"/>
          <w:color w:val="000000"/>
          <w:sz w:val="32"/>
          <w:szCs w:val="32"/>
        </w:rPr>
      </w:pPr>
      <w:r>
        <w:rPr>
          <w:rStyle w:val="c0"/>
          <w:color w:val="000000"/>
          <w:sz w:val="32"/>
          <w:szCs w:val="32"/>
        </w:rPr>
        <w:t xml:space="preserve">                       </w:t>
      </w:r>
    </w:p>
    <w:p w:rsidR="0096602E" w:rsidRDefault="0096602E"/>
    <w:p w:rsidR="0096602E" w:rsidRDefault="0096602E" w:rsidP="0096602E">
      <w:pPr>
        <w:spacing w:after="0" w:line="240" w:lineRule="auto"/>
        <w:rPr>
          <w:rFonts w:ascii="Times New Roman" w:hAnsi="Times New Roman" w:cs="Times New Roman"/>
          <w:sz w:val="28"/>
          <w:szCs w:val="28"/>
        </w:rPr>
      </w:pPr>
      <w:r w:rsidRPr="008324DA">
        <w:rPr>
          <w:rFonts w:ascii="Times New Roman" w:hAnsi="Times New Roman" w:cs="Times New Roman"/>
          <w:b/>
          <w:sz w:val="28"/>
          <w:szCs w:val="28"/>
        </w:rPr>
        <w:lastRenderedPageBreak/>
        <w:t>Тип проекта:</w:t>
      </w:r>
      <w:r>
        <w:rPr>
          <w:rFonts w:ascii="Times New Roman" w:hAnsi="Times New Roman" w:cs="Times New Roman"/>
          <w:sz w:val="28"/>
          <w:szCs w:val="28"/>
        </w:rPr>
        <w:t xml:space="preserve"> творческий, краткосрочный, групповой.</w:t>
      </w:r>
    </w:p>
    <w:p w:rsidR="0096602E" w:rsidRDefault="0096602E" w:rsidP="008324DA">
      <w:pPr>
        <w:spacing w:after="0" w:line="240" w:lineRule="auto"/>
        <w:rPr>
          <w:rFonts w:ascii="Times New Roman" w:hAnsi="Times New Roman" w:cs="Times New Roman"/>
          <w:sz w:val="28"/>
          <w:szCs w:val="28"/>
        </w:rPr>
      </w:pPr>
      <w:r w:rsidRPr="008324DA">
        <w:rPr>
          <w:rFonts w:ascii="Times New Roman" w:hAnsi="Times New Roman" w:cs="Times New Roman"/>
          <w:b/>
          <w:sz w:val="28"/>
          <w:szCs w:val="28"/>
        </w:rPr>
        <w:t>Участники проекта:</w:t>
      </w:r>
      <w:r>
        <w:rPr>
          <w:rFonts w:ascii="Times New Roman" w:hAnsi="Times New Roman" w:cs="Times New Roman"/>
          <w:sz w:val="28"/>
          <w:szCs w:val="28"/>
        </w:rPr>
        <w:t xml:space="preserve"> дети, воспитатели, родители.</w:t>
      </w:r>
    </w:p>
    <w:p w:rsidR="008324DA" w:rsidRDefault="008324DA" w:rsidP="008324DA">
      <w:pPr>
        <w:spacing w:after="0" w:line="240" w:lineRule="auto"/>
        <w:rPr>
          <w:rFonts w:ascii="Times New Roman" w:hAnsi="Times New Roman" w:cs="Times New Roman"/>
          <w:sz w:val="28"/>
          <w:szCs w:val="28"/>
        </w:rPr>
      </w:pPr>
      <w:r w:rsidRPr="008324DA">
        <w:rPr>
          <w:rFonts w:ascii="Times New Roman" w:hAnsi="Times New Roman" w:cs="Times New Roman"/>
          <w:b/>
          <w:sz w:val="28"/>
          <w:szCs w:val="28"/>
        </w:rPr>
        <w:t>Срок реализации:</w:t>
      </w:r>
      <w:r>
        <w:rPr>
          <w:rFonts w:ascii="Times New Roman" w:hAnsi="Times New Roman" w:cs="Times New Roman"/>
          <w:sz w:val="28"/>
          <w:szCs w:val="28"/>
        </w:rPr>
        <w:t xml:space="preserve"> 15.02.21- 26.02.21г.</w:t>
      </w:r>
    </w:p>
    <w:p w:rsidR="008324DA" w:rsidRDefault="008324DA" w:rsidP="0096602E">
      <w:pPr>
        <w:spacing w:line="240" w:lineRule="auto"/>
        <w:rPr>
          <w:rFonts w:ascii="Times New Roman" w:hAnsi="Times New Roman" w:cs="Times New Roman"/>
          <w:sz w:val="28"/>
          <w:szCs w:val="28"/>
        </w:rPr>
      </w:pPr>
      <w:r w:rsidRPr="008324DA">
        <w:rPr>
          <w:rFonts w:ascii="Times New Roman" w:hAnsi="Times New Roman" w:cs="Times New Roman"/>
          <w:b/>
          <w:sz w:val="28"/>
          <w:szCs w:val="28"/>
        </w:rPr>
        <w:t>Девиз проекта:</w:t>
      </w:r>
      <w:r>
        <w:rPr>
          <w:rFonts w:ascii="Times New Roman" w:hAnsi="Times New Roman" w:cs="Times New Roman"/>
          <w:b/>
          <w:sz w:val="28"/>
          <w:szCs w:val="28"/>
        </w:rPr>
        <w:t xml:space="preserve"> </w:t>
      </w:r>
      <w:r w:rsidRPr="008324DA">
        <w:rPr>
          <w:rFonts w:ascii="Times New Roman" w:hAnsi="Times New Roman" w:cs="Times New Roman"/>
          <w:sz w:val="28"/>
          <w:szCs w:val="28"/>
        </w:rPr>
        <w:t>«Все хорошее в человеке с детства»</w:t>
      </w:r>
      <w:r>
        <w:rPr>
          <w:rFonts w:ascii="Times New Roman" w:hAnsi="Times New Roman" w:cs="Times New Roman"/>
          <w:sz w:val="28"/>
          <w:szCs w:val="28"/>
        </w:rPr>
        <w:t>.</w:t>
      </w:r>
    </w:p>
    <w:p w:rsidR="008324DA" w:rsidRPr="008324DA" w:rsidRDefault="008324DA" w:rsidP="008324DA">
      <w:pPr>
        <w:pStyle w:val="a3"/>
        <w:spacing w:before="0" w:beforeAutospacing="0" w:after="0" w:afterAutospacing="0"/>
        <w:jc w:val="right"/>
        <w:rPr>
          <w:sz w:val="28"/>
          <w:szCs w:val="28"/>
        </w:rPr>
      </w:pPr>
      <w:r w:rsidRPr="008324DA">
        <w:rPr>
          <w:sz w:val="28"/>
          <w:szCs w:val="28"/>
        </w:rPr>
        <w:t>Доброта нужна всем людям,</w:t>
      </w:r>
    </w:p>
    <w:p w:rsidR="008324DA" w:rsidRPr="008324DA" w:rsidRDefault="008324DA" w:rsidP="008324DA">
      <w:pPr>
        <w:pStyle w:val="a3"/>
        <w:spacing w:before="0" w:beforeAutospacing="0" w:after="0" w:afterAutospacing="0"/>
        <w:jc w:val="right"/>
        <w:rPr>
          <w:sz w:val="28"/>
          <w:szCs w:val="28"/>
        </w:rPr>
      </w:pPr>
      <w:r w:rsidRPr="008324DA">
        <w:rPr>
          <w:sz w:val="28"/>
          <w:szCs w:val="28"/>
        </w:rPr>
        <w:t>Пусть побольше добрых будет.</w:t>
      </w:r>
    </w:p>
    <w:p w:rsidR="008324DA" w:rsidRPr="008324DA" w:rsidRDefault="008324DA" w:rsidP="008324DA">
      <w:pPr>
        <w:pStyle w:val="a3"/>
        <w:spacing w:before="0" w:beforeAutospacing="0" w:after="0" w:afterAutospacing="0"/>
        <w:jc w:val="right"/>
        <w:rPr>
          <w:sz w:val="28"/>
          <w:szCs w:val="28"/>
        </w:rPr>
      </w:pPr>
      <w:r w:rsidRPr="008324DA">
        <w:rPr>
          <w:sz w:val="28"/>
          <w:szCs w:val="28"/>
        </w:rPr>
        <w:t>Говорят не зря при встрече</w:t>
      </w:r>
    </w:p>
    <w:p w:rsidR="008324DA" w:rsidRPr="008324DA" w:rsidRDefault="008324DA" w:rsidP="008324DA">
      <w:pPr>
        <w:pStyle w:val="a3"/>
        <w:spacing w:before="0" w:beforeAutospacing="0" w:after="0" w:afterAutospacing="0"/>
        <w:jc w:val="right"/>
        <w:rPr>
          <w:sz w:val="28"/>
          <w:szCs w:val="28"/>
        </w:rPr>
      </w:pPr>
      <w:r w:rsidRPr="008324DA">
        <w:rPr>
          <w:sz w:val="28"/>
          <w:szCs w:val="28"/>
        </w:rPr>
        <w:t>«Добрый день» и «Добрый вечер».</w:t>
      </w:r>
    </w:p>
    <w:p w:rsidR="008324DA" w:rsidRPr="008324DA" w:rsidRDefault="008324DA" w:rsidP="008324DA">
      <w:pPr>
        <w:pStyle w:val="a3"/>
        <w:spacing w:before="0" w:beforeAutospacing="0" w:after="0" w:afterAutospacing="0"/>
        <w:jc w:val="right"/>
        <w:rPr>
          <w:sz w:val="28"/>
          <w:szCs w:val="28"/>
        </w:rPr>
      </w:pPr>
      <w:r w:rsidRPr="008324DA">
        <w:rPr>
          <w:sz w:val="28"/>
          <w:szCs w:val="28"/>
        </w:rPr>
        <w:t>И не зря ведь есть у нас</w:t>
      </w:r>
    </w:p>
    <w:p w:rsidR="008324DA" w:rsidRPr="008324DA" w:rsidRDefault="008324DA" w:rsidP="008324DA">
      <w:pPr>
        <w:pStyle w:val="a3"/>
        <w:spacing w:before="0" w:beforeAutospacing="0" w:after="0" w:afterAutospacing="0"/>
        <w:jc w:val="right"/>
        <w:rPr>
          <w:sz w:val="28"/>
          <w:szCs w:val="28"/>
        </w:rPr>
      </w:pPr>
      <w:r w:rsidRPr="008324DA">
        <w:rPr>
          <w:sz w:val="28"/>
          <w:szCs w:val="28"/>
        </w:rPr>
        <w:t>Пожелание «В добрый час».</w:t>
      </w:r>
    </w:p>
    <w:p w:rsidR="008324DA" w:rsidRPr="008324DA" w:rsidRDefault="008324DA" w:rsidP="008324DA">
      <w:pPr>
        <w:pStyle w:val="a3"/>
        <w:spacing w:before="0" w:beforeAutospacing="0" w:after="0" w:afterAutospacing="0"/>
        <w:jc w:val="right"/>
        <w:rPr>
          <w:sz w:val="28"/>
          <w:szCs w:val="28"/>
        </w:rPr>
      </w:pPr>
      <w:r w:rsidRPr="008324DA">
        <w:rPr>
          <w:sz w:val="28"/>
          <w:szCs w:val="28"/>
        </w:rPr>
        <w:t>Доброта — она от века</w:t>
      </w:r>
    </w:p>
    <w:p w:rsidR="008324DA" w:rsidRDefault="008324DA" w:rsidP="008324DA">
      <w:pPr>
        <w:pStyle w:val="a3"/>
        <w:spacing w:before="0" w:beforeAutospacing="0" w:after="0" w:afterAutospacing="0"/>
        <w:jc w:val="right"/>
        <w:rPr>
          <w:sz w:val="28"/>
          <w:szCs w:val="28"/>
        </w:rPr>
      </w:pPr>
      <w:r w:rsidRPr="008324DA">
        <w:rPr>
          <w:sz w:val="28"/>
          <w:szCs w:val="28"/>
        </w:rPr>
        <w:t>Украшенье человека…</w:t>
      </w:r>
    </w:p>
    <w:p w:rsidR="008324DA" w:rsidRDefault="008324DA" w:rsidP="008324DA">
      <w:pPr>
        <w:pStyle w:val="a3"/>
        <w:spacing w:before="0" w:beforeAutospacing="0" w:after="0" w:afterAutospacing="0"/>
        <w:jc w:val="right"/>
        <w:rPr>
          <w:sz w:val="28"/>
          <w:szCs w:val="28"/>
        </w:rPr>
      </w:pPr>
      <w:r>
        <w:rPr>
          <w:sz w:val="28"/>
          <w:szCs w:val="28"/>
        </w:rPr>
        <w:t>(Архипова Л.М.)</w:t>
      </w:r>
    </w:p>
    <w:p w:rsidR="008324DA" w:rsidRPr="008324DA" w:rsidRDefault="008324DA" w:rsidP="008324DA">
      <w:pPr>
        <w:pStyle w:val="a3"/>
        <w:spacing w:before="0" w:beforeAutospacing="0" w:after="0" w:afterAutospacing="0"/>
        <w:rPr>
          <w:sz w:val="28"/>
          <w:szCs w:val="28"/>
        </w:rPr>
      </w:pPr>
    </w:p>
    <w:p w:rsidR="0096602E" w:rsidRDefault="0096602E"/>
    <w:p w:rsidR="0096602E" w:rsidRPr="008324DA" w:rsidRDefault="008324DA" w:rsidP="008324DA">
      <w:pPr>
        <w:pStyle w:val="a3"/>
        <w:shd w:val="clear" w:color="auto" w:fill="FFFFFF"/>
        <w:spacing w:before="0" w:beforeAutospacing="0" w:after="0" w:afterAutospacing="0"/>
        <w:rPr>
          <w:color w:val="000000"/>
          <w:sz w:val="28"/>
          <w:szCs w:val="28"/>
        </w:rPr>
      </w:pPr>
      <w:r w:rsidRPr="008324DA">
        <w:rPr>
          <w:b/>
          <w:color w:val="000000"/>
          <w:sz w:val="28"/>
          <w:szCs w:val="28"/>
        </w:rPr>
        <w:t>Актуальность.</w:t>
      </w:r>
      <w:r>
        <w:rPr>
          <w:color w:val="000000"/>
          <w:sz w:val="28"/>
          <w:szCs w:val="28"/>
        </w:rPr>
        <w:t xml:space="preserve">   </w:t>
      </w:r>
      <w:r w:rsidR="0096602E" w:rsidRPr="008324DA">
        <w:rPr>
          <w:color w:val="000000"/>
          <w:sz w:val="28"/>
          <w:szCs w:val="28"/>
        </w:rPr>
        <w:t>С детства мы стараемся прививать детям добро. Для этого читаем им сказки, где хорошее всегда побеждает плохое. Главные герои сказок всегда необычные персонажи, главным качеством которых является доброта. Дети, наблюдая за любимыми героями, получают первое представление о добре и зле. На примере сказочных героев можно больше понять о вреде дурных поступков, извлечь урок, чего иногда невозможно добиться разговорами и объяснениями.</w:t>
      </w:r>
    </w:p>
    <w:p w:rsidR="0096602E" w:rsidRPr="008324DA" w:rsidRDefault="008324DA" w:rsidP="008324DA">
      <w:pPr>
        <w:pStyle w:val="a3"/>
        <w:shd w:val="clear" w:color="auto" w:fill="FFFFFF"/>
        <w:spacing w:before="0" w:beforeAutospacing="0" w:after="0" w:afterAutospacing="0"/>
        <w:rPr>
          <w:color w:val="000000"/>
          <w:sz w:val="28"/>
          <w:szCs w:val="28"/>
        </w:rPr>
      </w:pPr>
      <w:r>
        <w:rPr>
          <w:color w:val="000000"/>
          <w:sz w:val="28"/>
          <w:szCs w:val="28"/>
        </w:rPr>
        <w:t xml:space="preserve">   </w:t>
      </w:r>
      <w:r w:rsidR="0096602E" w:rsidRPr="008324DA">
        <w:rPr>
          <w:color w:val="000000"/>
          <w:sz w:val="28"/>
          <w:szCs w:val="28"/>
        </w:rPr>
        <w:t>Люди должны помнить, что каждый из нас может оказаться в трудной ситуации. Если ты не совершаешь добрых поступков, возможно, около тебя в нужную минуту не окажется друга, готового протянуть руку помощи. Надо делать добро и не ждать за это вознаграждение. Добрые поступки будут не настоящими, если их совершать по принципу « ты - мне, я - тебе». Добро нельзя купить или продать. Добро должно быть бескорыстным и в этом его главная ценность. Человек должен испытывать счастье от совершения добрых дел, только тогда его поступки исходят от чистой души.</w:t>
      </w:r>
    </w:p>
    <w:p w:rsidR="0096602E" w:rsidRDefault="0096602E" w:rsidP="0096602E">
      <w:pPr>
        <w:pStyle w:val="a3"/>
        <w:shd w:val="clear" w:color="auto" w:fill="FFFFFF"/>
        <w:spacing w:before="0" w:beforeAutospacing="0" w:after="150" w:afterAutospacing="0"/>
        <w:rPr>
          <w:color w:val="000000"/>
          <w:sz w:val="28"/>
          <w:szCs w:val="28"/>
        </w:rPr>
      </w:pPr>
      <w:r w:rsidRPr="008324DA">
        <w:rPr>
          <w:color w:val="000000"/>
          <w:sz w:val="28"/>
          <w:szCs w:val="28"/>
        </w:rPr>
        <w:t>Всё в наших руках. Мы можем сделать мир лучше. Делайте добро, и оно обязательно к вам вернётся.</w:t>
      </w:r>
    </w:p>
    <w:p w:rsidR="008324DA" w:rsidRPr="008324DA" w:rsidRDefault="008324DA" w:rsidP="008324DA">
      <w:pPr>
        <w:shd w:val="clear" w:color="auto" w:fill="FFFFFF"/>
        <w:spacing w:after="150" w:line="240" w:lineRule="auto"/>
        <w:rPr>
          <w:rFonts w:ascii="Times New Roman" w:eastAsia="Times New Roman" w:hAnsi="Times New Roman" w:cs="Times New Roman"/>
          <w:sz w:val="28"/>
          <w:szCs w:val="28"/>
          <w:lang w:eastAsia="ru-RU"/>
        </w:rPr>
      </w:pPr>
      <w:r w:rsidRPr="008324DA">
        <w:rPr>
          <w:rFonts w:ascii="Times New Roman" w:eastAsia="Times New Roman" w:hAnsi="Times New Roman" w:cs="Times New Roman"/>
          <w:sz w:val="28"/>
          <w:szCs w:val="28"/>
          <w:lang w:eastAsia="ru-RU"/>
        </w:rPr>
        <w:t>Доброта – это основа нравственности человека. Фундамент этого процесса закладывается в юном возрасте. Этот проект направлен на формирование позитивного взаимопонимания внутри группы, выражать уважение и оказывать посильную помощь к ближнему своему</w:t>
      </w:r>
    </w:p>
    <w:p w:rsidR="008324DA" w:rsidRDefault="008324DA" w:rsidP="008324DA">
      <w:pPr>
        <w:shd w:val="clear" w:color="auto" w:fill="FFFFFF"/>
        <w:spacing w:after="150" w:line="240" w:lineRule="auto"/>
        <w:rPr>
          <w:rFonts w:ascii="Times New Roman" w:eastAsia="Times New Roman" w:hAnsi="Times New Roman" w:cs="Times New Roman"/>
          <w:sz w:val="28"/>
          <w:szCs w:val="28"/>
          <w:lang w:eastAsia="ru-RU"/>
        </w:rPr>
      </w:pPr>
      <w:r w:rsidRPr="008324DA">
        <w:rPr>
          <w:rFonts w:ascii="Times New Roman" w:eastAsia="Times New Roman" w:hAnsi="Times New Roman" w:cs="Times New Roman"/>
          <w:b/>
          <w:bCs/>
          <w:sz w:val="28"/>
          <w:szCs w:val="28"/>
          <w:lang w:eastAsia="ru-RU"/>
        </w:rPr>
        <w:t>Цел</w:t>
      </w:r>
      <w:r w:rsidR="00C00A81">
        <w:rPr>
          <w:rFonts w:ascii="Times New Roman" w:eastAsia="Times New Roman" w:hAnsi="Times New Roman" w:cs="Times New Roman"/>
          <w:b/>
          <w:bCs/>
          <w:sz w:val="28"/>
          <w:szCs w:val="28"/>
          <w:lang w:eastAsia="ru-RU"/>
        </w:rPr>
        <w:t xml:space="preserve">ь: </w:t>
      </w:r>
      <w:r w:rsidR="00C00A81">
        <w:rPr>
          <w:rFonts w:ascii="Times New Roman" w:eastAsia="Times New Roman" w:hAnsi="Times New Roman" w:cs="Times New Roman"/>
          <w:sz w:val="28"/>
          <w:szCs w:val="28"/>
          <w:lang w:eastAsia="ru-RU"/>
        </w:rPr>
        <w:t> в</w:t>
      </w:r>
      <w:r w:rsidRPr="008324DA">
        <w:rPr>
          <w:rFonts w:ascii="Times New Roman" w:eastAsia="Times New Roman" w:hAnsi="Times New Roman" w:cs="Times New Roman"/>
          <w:sz w:val="28"/>
          <w:szCs w:val="28"/>
          <w:lang w:eastAsia="ru-RU"/>
        </w:rPr>
        <w:t>оспитание у детей нравс</w:t>
      </w:r>
      <w:r w:rsidR="00C00A81">
        <w:rPr>
          <w:rFonts w:ascii="Times New Roman" w:eastAsia="Times New Roman" w:hAnsi="Times New Roman" w:cs="Times New Roman"/>
          <w:sz w:val="28"/>
          <w:szCs w:val="28"/>
          <w:lang w:eastAsia="ru-RU"/>
        </w:rPr>
        <w:t>твенных качеств, характеризующих</w:t>
      </w:r>
      <w:r w:rsidRPr="008324DA">
        <w:rPr>
          <w:rFonts w:ascii="Times New Roman" w:eastAsia="Times New Roman" w:hAnsi="Times New Roman" w:cs="Times New Roman"/>
          <w:sz w:val="28"/>
          <w:szCs w:val="28"/>
          <w:lang w:eastAsia="ru-RU"/>
        </w:rPr>
        <w:t>: сопереживание, отзывчивость, сочувствие, способствовать благоприятной атмосфере в коллективе.</w:t>
      </w:r>
    </w:p>
    <w:p w:rsidR="00C00A81" w:rsidRDefault="00C00A81" w:rsidP="008324DA">
      <w:pPr>
        <w:shd w:val="clear" w:color="auto" w:fill="FFFFFF"/>
        <w:spacing w:after="150" w:line="240" w:lineRule="auto"/>
        <w:rPr>
          <w:rFonts w:ascii="Times New Roman" w:eastAsia="Times New Roman" w:hAnsi="Times New Roman" w:cs="Times New Roman"/>
          <w:b/>
          <w:sz w:val="28"/>
          <w:szCs w:val="28"/>
          <w:lang w:eastAsia="ru-RU"/>
        </w:rPr>
      </w:pPr>
      <w:r w:rsidRPr="00C00A81">
        <w:rPr>
          <w:rFonts w:ascii="Times New Roman" w:eastAsia="Times New Roman" w:hAnsi="Times New Roman" w:cs="Times New Roman"/>
          <w:b/>
          <w:sz w:val="28"/>
          <w:szCs w:val="28"/>
          <w:lang w:eastAsia="ru-RU"/>
        </w:rPr>
        <w:t>Задачи по работе с детьми:</w:t>
      </w:r>
    </w:p>
    <w:p w:rsidR="00C00A81" w:rsidRDefault="00C00A81" w:rsidP="00C00A81">
      <w:pPr>
        <w:shd w:val="clear" w:color="auto" w:fill="FFFFFF"/>
        <w:spacing w:after="0" w:line="240" w:lineRule="auto"/>
        <w:rPr>
          <w:rFonts w:ascii="Times New Roman" w:eastAsia="Times New Roman" w:hAnsi="Times New Roman" w:cs="Times New Roman"/>
          <w:sz w:val="28"/>
          <w:szCs w:val="28"/>
          <w:lang w:eastAsia="ru-RU"/>
        </w:rPr>
      </w:pPr>
      <w:r w:rsidRPr="00C00A81">
        <w:rPr>
          <w:rFonts w:ascii="Times New Roman" w:eastAsia="Times New Roman" w:hAnsi="Times New Roman" w:cs="Times New Roman"/>
          <w:sz w:val="28"/>
          <w:szCs w:val="28"/>
          <w:lang w:eastAsia="ru-RU"/>
        </w:rPr>
        <w:t>- углублять</w:t>
      </w:r>
      <w:r>
        <w:rPr>
          <w:rFonts w:ascii="Times New Roman" w:eastAsia="Times New Roman" w:hAnsi="Times New Roman" w:cs="Times New Roman"/>
          <w:sz w:val="28"/>
          <w:szCs w:val="28"/>
          <w:lang w:eastAsia="ru-RU"/>
        </w:rPr>
        <w:t xml:space="preserve"> представление детей о доброте, как ценном, неотъемлемом качестве человека;</w:t>
      </w:r>
    </w:p>
    <w:p w:rsidR="00C00A81" w:rsidRDefault="00C00A81" w:rsidP="00133EA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закреплять  знания  правил вежливого общения;</w:t>
      </w:r>
    </w:p>
    <w:p w:rsidR="00C00A81" w:rsidRDefault="00C00A81" w:rsidP="00133EA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совершенствовать коммун</w:t>
      </w:r>
      <w:r w:rsidR="00133EA6">
        <w:rPr>
          <w:rFonts w:ascii="Times New Roman" w:eastAsia="Times New Roman" w:hAnsi="Times New Roman" w:cs="Times New Roman"/>
          <w:sz w:val="28"/>
          <w:szCs w:val="28"/>
          <w:lang w:eastAsia="ru-RU"/>
        </w:rPr>
        <w:t xml:space="preserve">икативные навыки (умение выслушивать товарища, искренне высказывать свое мнение, проявлять доброжелательность </w:t>
      </w:r>
      <w:proofErr w:type="gramStart"/>
      <w:r w:rsidR="00133EA6">
        <w:rPr>
          <w:rFonts w:ascii="Times New Roman" w:eastAsia="Times New Roman" w:hAnsi="Times New Roman" w:cs="Times New Roman"/>
          <w:sz w:val="28"/>
          <w:szCs w:val="28"/>
          <w:lang w:eastAsia="ru-RU"/>
        </w:rPr>
        <w:t>к</w:t>
      </w:r>
      <w:proofErr w:type="gramEnd"/>
      <w:r w:rsidR="00133EA6">
        <w:rPr>
          <w:rFonts w:ascii="Times New Roman" w:eastAsia="Times New Roman" w:hAnsi="Times New Roman" w:cs="Times New Roman"/>
          <w:sz w:val="28"/>
          <w:szCs w:val="28"/>
          <w:lang w:eastAsia="ru-RU"/>
        </w:rPr>
        <w:t xml:space="preserve"> суждения других детей, избегать ссор, уступать и договариваться друг с другом);</w:t>
      </w:r>
    </w:p>
    <w:p w:rsidR="00133EA6" w:rsidRDefault="00133EA6" w:rsidP="00133EA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мотивировать детей на совершение добрых дел во благо других людей</w:t>
      </w:r>
    </w:p>
    <w:p w:rsidR="00133EA6" w:rsidRDefault="00133EA6" w:rsidP="00133EA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установление доверия и взаимопонимания между детьми и взрослыми;</w:t>
      </w:r>
    </w:p>
    <w:p w:rsidR="00133EA6" w:rsidRDefault="00133EA6" w:rsidP="00133EA6">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развивать у детей творческие способности;</w:t>
      </w:r>
    </w:p>
    <w:p w:rsidR="00133EA6" w:rsidRDefault="00133EA6" w:rsidP="008324D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воспитывать доброту, отзывчивость, дружелюбие, поощрять стремление совершать добрые поступки.</w:t>
      </w:r>
    </w:p>
    <w:p w:rsidR="00133EA6" w:rsidRDefault="00133EA6" w:rsidP="008324DA">
      <w:pPr>
        <w:shd w:val="clear" w:color="auto" w:fill="FFFFFF"/>
        <w:spacing w:after="150" w:line="240" w:lineRule="auto"/>
        <w:rPr>
          <w:rFonts w:ascii="Times New Roman" w:eastAsia="Times New Roman" w:hAnsi="Times New Roman" w:cs="Times New Roman"/>
          <w:b/>
          <w:sz w:val="28"/>
          <w:szCs w:val="28"/>
          <w:lang w:eastAsia="ru-RU"/>
        </w:rPr>
      </w:pPr>
      <w:r w:rsidRPr="00C00A81">
        <w:rPr>
          <w:rFonts w:ascii="Times New Roman" w:eastAsia="Times New Roman" w:hAnsi="Times New Roman" w:cs="Times New Roman"/>
          <w:b/>
          <w:sz w:val="28"/>
          <w:szCs w:val="28"/>
          <w:lang w:eastAsia="ru-RU"/>
        </w:rPr>
        <w:t>Задачи по работе с</w:t>
      </w:r>
      <w:r>
        <w:rPr>
          <w:rFonts w:ascii="Times New Roman" w:eastAsia="Times New Roman" w:hAnsi="Times New Roman" w:cs="Times New Roman"/>
          <w:b/>
          <w:sz w:val="28"/>
          <w:szCs w:val="28"/>
          <w:lang w:eastAsia="ru-RU"/>
        </w:rPr>
        <w:t xml:space="preserve"> родителями:</w:t>
      </w:r>
    </w:p>
    <w:p w:rsidR="00133EA6" w:rsidRDefault="00133EA6"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133EA6">
        <w:rPr>
          <w:rFonts w:ascii="Times New Roman" w:eastAsia="Times New Roman" w:hAnsi="Times New Roman" w:cs="Times New Roman"/>
          <w:sz w:val="28"/>
          <w:szCs w:val="28"/>
          <w:lang w:eastAsia="ru-RU"/>
        </w:rPr>
        <w:t xml:space="preserve">заинтересовать родителей в </w:t>
      </w:r>
      <w:r>
        <w:rPr>
          <w:rFonts w:ascii="Times New Roman" w:eastAsia="Times New Roman" w:hAnsi="Times New Roman" w:cs="Times New Roman"/>
          <w:sz w:val="28"/>
          <w:szCs w:val="28"/>
          <w:lang w:eastAsia="ru-RU"/>
        </w:rPr>
        <w:t>воспитании и формировании нравственной культуры детей;</w:t>
      </w:r>
    </w:p>
    <w:p w:rsidR="00133EA6" w:rsidRDefault="00133EA6"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повысить компетентность родителей по теме проектной </w:t>
      </w:r>
      <w:r w:rsidR="00BB2240">
        <w:rPr>
          <w:rFonts w:ascii="Times New Roman" w:eastAsia="Times New Roman" w:hAnsi="Times New Roman" w:cs="Times New Roman"/>
          <w:sz w:val="28"/>
          <w:szCs w:val="28"/>
          <w:lang w:eastAsia="ru-RU"/>
        </w:rPr>
        <w:t xml:space="preserve"> недели;</w:t>
      </w:r>
    </w:p>
    <w:p w:rsidR="00BB2240" w:rsidRDefault="00BB2240"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привлечь семьи к участию в воспитательном процессе на основе педагогического сотрудниче6ства.</w:t>
      </w:r>
    </w:p>
    <w:p w:rsidR="00BB2240" w:rsidRDefault="00BB2240" w:rsidP="00BB2240">
      <w:pPr>
        <w:shd w:val="clear" w:color="auto" w:fill="FFFFFF"/>
        <w:spacing w:after="0" w:line="240" w:lineRule="auto"/>
        <w:rPr>
          <w:rFonts w:ascii="Times New Roman" w:eastAsia="Times New Roman" w:hAnsi="Times New Roman" w:cs="Times New Roman"/>
          <w:sz w:val="28"/>
          <w:szCs w:val="28"/>
          <w:lang w:eastAsia="ru-RU"/>
        </w:rPr>
      </w:pPr>
    </w:p>
    <w:p w:rsidR="00824A8B" w:rsidRDefault="00BB2240" w:rsidP="00824A8B">
      <w:pPr>
        <w:shd w:val="clear" w:color="auto" w:fill="FFFFFF"/>
        <w:spacing w:after="0" w:line="240" w:lineRule="auto"/>
        <w:rPr>
          <w:rFonts w:ascii="Times New Roman" w:eastAsia="Times New Roman" w:hAnsi="Times New Roman" w:cs="Times New Roman"/>
          <w:b/>
          <w:sz w:val="28"/>
          <w:szCs w:val="28"/>
          <w:lang w:eastAsia="ru-RU"/>
        </w:rPr>
      </w:pPr>
      <w:r w:rsidRPr="00BB2240">
        <w:rPr>
          <w:rFonts w:ascii="Times New Roman" w:eastAsia="Times New Roman" w:hAnsi="Times New Roman" w:cs="Times New Roman"/>
          <w:b/>
          <w:sz w:val="28"/>
          <w:szCs w:val="28"/>
          <w:lang w:eastAsia="ru-RU"/>
        </w:rPr>
        <w:t>Ожидаемые результаты:</w:t>
      </w:r>
    </w:p>
    <w:p w:rsidR="00BB2240" w:rsidRDefault="00BB2240"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Pr="00BB2240">
        <w:rPr>
          <w:rFonts w:ascii="Times New Roman" w:eastAsia="Times New Roman" w:hAnsi="Times New Roman" w:cs="Times New Roman"/>
          <w:sz w:val="28"/>
          <w:szCs w:val="28"/>
          <w:lang w:eastAsia="ru-RU"/>
        </w:rPr>
        <w:t>пополнится</w:t>
      </w:r>
      <w:r>
        <w:rPr>
          <w:rFonts w:ascii="Times New Roman" w:eastAsia="Times New Roman" w:hAnsi="Times New Roman" w:cs="Times New Roman"/>
          <w:sz w:val="28"/>
          <w:szCs w:val="28"/>
          <w:lang w:eastAsia="ru-RU"/>
        </w:rPr>
        <w:t xml:space="preserve"> опыт детей в сфере нравственного воспитания путем использования разных методов и приемов;</w:t>
      </w:r>
    </w:p>
    <w:p w:rsidR="00BB2240" w:rsidRDefault="00BB2240"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сформируется стремление к добрым делам и поступкам, дети научатся делать простые выводы, смогут давать оценку</w:t>
      </w:r>
      <w:r w:rsidR="00824A8B">
        <w:rPr>
          <w:rFonts w:ascii="Times New Roman" w:eastAsia="Times New Roman" w:hAnsi="Times New Roman" w:cs="Times New Roman"/>
          <w:sz w:val="28"/>
          <w:szCs w:val="28"/>
          <w:lang w:eastAsia="ru-RU"/>
        </w:rPr>
        <w:t xml:space="preserve"> своих </w:t>
      </w:r>
      <w:r>
        <w:rPr>
          <w:rFonts w:ascii="Times New Roman" w:eastAsia="Times New Roman" w:hAnsi="Times New Roman" w:cs="Times New Roman"/>
          <w:sz w:val="28"/>
          <w:szCs w:val="28"/>
          <w:lang w:eastAsia="ru-RU"/>
        </w:rPr>
        <w:t xml:space="preserve"> поступков и других людей</w:t>
      </w:r>
      <w:r w:rsidR="00824A8B">
        <w:rPr>
          <w:rFonts w:ascii="Times New Roman" w:eastAsia="Times New Roman" w:hAnsi="Times New Roman" w:cs="Times New Roman"/>
          <w:sz w:val="28"/>
          <w:szCs w:val="28"/>
          <w:lang w:eastAsia="ru-RU"/>
        </w:rPr>
        <w:t>;</w:t>
      </w:r>
    </w:p>
    <w:p w:rsidR="00824A8B" w:rsidRDefault="00824A8B"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объединятся участники образовательных отношений в коллектив единомышленников, будут  выстроены позитивные партнерские отношения между воспитателями, детьми и родителями.</w:t>
      </w:r>
    </w:p>
    <w:p w:rsidR="00824A8B" w:rsidRDefault="00824A8B" w:rsidP="00BB2240">
      <w:pPr>
        <w:shd w:val="clear" w:color="auto" w:fill="FFFFFF"/>
        <w:spacing w:after="0" w:line="240" w:lineRule="auto"/>
        <w:rPr>
          <w:rFonts w:ascii="Times New Roman" w:eastAsia="Times New Roman" w:hAnsi="Times New Roman" w:cs="Times New Roman"/>
          <w:sz w:val="28"/>
          <w:szCs w:val="28"/>
          <w:lang w:eastAsia="ru-RU"/>
        </w:rPr>
      </w:pPr>
    </w:p>
    <w:p w:rsidR="00824A8B" w:rsidRDefault="00824A8B" w:rsidP="00BB2240">
      <w:pPr>
        <w:shd w:val="clear" w:color="auto" w:fill="FFFFFF"/>
        <w:spacing w:after="0" w:line="240" w:lineRule="auto"/>
        <w:rPr>
          <w:rFonts w:ascii="Times New Roman" w:eastAsia="Times New Roman" w:hAnsi="Times New Roman" w:cs="Times New Roman"/>
          <w:b/>
          <w:sz w:val="28"/>
          <w:szCs w:val="28"/>
          <w:lang w:eastAsia="ru-RU"/>
        </w:rPr>
      </w:pPr>
      <w:r w:rsidRPr="00824A8B">
        <w:rPr>
          <w:rFonts w:ascii="Times New Roman" w:eastAsia="Times New Roman" w:hAnsi="Times New Roman" w:cs="Times New Roman"/>
          <w:b/>
          <w:sz w:val="28"/>
          <w:szCs w:val="28"/>
          <w:lang w:eastAsia="ru-RU"/>
        </w:rPr>
        <w:t xml:space="preserve"> Подготовительный этап:</w:t>
      </w:r>
    </w:p>
    <w:p w:rsidR="00824A8B" w:rsidRDefault="00824A8B"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Довести до участников проекта важность данной темы.</w:t>
      </w:r>
    </w:p>
    <w:p w:rsidR="00824A8B" w:rsidRDefault="00824A8B"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Подобрать методическую и художественную литературу, материалы по данной теме.</w:t>
      </w:r>
    </w:p>
    <w:p w:rsid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Разработка занятий, тематических бесед, картотек.</w:t>
      </w:r>
    </w:p>
    <w:p w:rsid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Изготовление пособий, дидактических игр. Тематических альбомов.</w:t>
      </w:r>
    </w:p>
    <w:p w:rsid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 музыкального репертуара.</w:t>
      </w:r>
    </w:p>
    <w:p w:rsid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Подборка материалов для консультаций «Вежливость воспитывается вежливостью», «Миром правит доброта».</w:t>
      </w:r>
    </w:p>
    <w:p w:rsid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p>
    <w:p w:rsidR="008A7A69" w:rsidRDefault="008A7A69" w:rsidP="00BB2240">
      <w:pPr>
        <w:shd w:val="clear" w:color="auto" w:fill="FFFFFF"/>
        <w:spacing w:after="0" w:line="240" w:lineRule="auto"/>
        <w:rPr>
          <w:rFonts w:ascii="Times New Roman" w:eastAsia="Times New Roman" w:hAnsi="Times New Roman" w:cs="Times New Roman"/>
          <w:b/>
          <w:sz w:val="28"/>
          <w:szCs w:val="28"/>
          <w:lang w:eastAsia="ru-RU"/>
        </w:rPr>
      </w:pPr>
      <w:r w:rsidRPr="008A7A69">
        <w:rPr>
          <w:rFonts w:ascii="Times New Roman" w:eastAsia="Times New Roman" w:hAnsi="Times New Roman" w:cs="Times New Roman"/>
          <w:b/>
          <w:sz w:val="28"/>
          <w:szCs w:val="28"/>
          <w:lang w:eastAsia="ru-RU"/>
        </w:rPr>
        <w:t>Практический этап:</w:t>
      </w:r>
    </w:p>
    <w:p w:rsidR="008A7A69" w:rsidRPr="008A7A69" w:rsidRDefault="008A7A69" w:rsidP="00BB2240">
      <w:pPr>
        <w:shd w:val="clear" w:color="auto" w:fill="FFFFFF"/>
        <w:spacing w:after="0" w:line="240" w:lineRule="auto"/>
        <w:rPr>
          <w:rFonts w:ascii="Times New Roman" w:eastAsia="Times New Roman" w:hAnsi="Times New Roman" w:cs="Times New Roman"/>
          <w:sz w:val="28"/>
          <w:szCs w:val="28"/>
          <w:lang w:eastAsia="ru-RU"/>
        </w:rPr>
      </w:pPr>
    </w:p>
    <w:p w:rsidR="00C00A81" w:rsidRPr="000D0CBB" w:rsidRDefault="000D0CBB" w:rsidP="008324DA">
      <w:pPr>
        <w:shd w:val="clear" w:color="auto" w:fill="FFFFFF"/>
        <w:spacing w:after="150" w:line="240" w:lineRule="auto"/>
        <w:rPr>
          <w:rFonts w:ascii="Times New Roman" w:eastAsia="Times New Roman" w:hAnsi="Times New Roman" w:cs="Times New Roman"/>
          <w:b/>
          <w:sz w:val="28"/>
          <w:szCs w:val="28"/>
          <w:lang w:eastAsia="ru-RU"/>
        </w:rPr>
      </w:pPr>
      <w:r w:rsidRPr="000D0CBB">
        <w:rPr>
          <w:rFonts w:ascii="Times New Roman" w:eastAsia="Times New Roman" w:hAnsi="Times New Roman" w:cs="Times New Roman"/>
          <w:b/>
          <w:sz w:val="28"/>
          <w:szCs w:val="28"/>
          <w:lang w:eastAsia="ru-RU"/>
        </w:rPr>
        <w:t>Работа с детьми:</w:t>
      </w:r>
    </w:p>
    <w:p w:rsidR="00C00A81" w:rsidRDefault="000D0CBB" w:rsidP="008324DA">
      <w:pPr>
        <w:shd w:val="clear" w:color="auto" w:fill="FFFFFF"/>
        <w:spacing w:after="15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Рассматривание иллюстраций к сказкам с изображением  добрых и злых героев. Рассматривание книги  «Правила поведения дошкольников».</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sidRPr="00800CDE">
        <w:rPr>
          <w:rFonts w:ascii="Times New Roman" w:eastAsia="Times New Roman" w:hAnsi="Times New Roman" w:cs="Times New Roman"/>
          <w:b/>
          <w:sz w:val="28"/>
          <w:szCs w:val="28"/>
          <w:lang w:eastAsia="ru-RU"/>
        </w:rPr>
        <w:t>Беседы:</w:t>
      </w:r>
      <w:r>
        <w:rPr>
          <w:rFonts w:ascii="Times New Roman" w:eastAsia="Times New Roman" w:hAnsi="Times New Roman" w:cs="Times New Roman"/>
          <w:b/>
          <w:sz w:val="28"/>
          <w:szCs w:val="28"/>
          <w:lang w:eastAsia="ru-RU"/>
        </w:rPr>
        <w:t xml:space="preserve"> </w:t>
      </w:r>
      <w:r w:rsidRPr="00800CDE">
        <w:rPr>
          <w:rFonts w:ascii="Times New Roman" w:eastAsia="Times New Roman" w:hAnsi="Times New Roman" w:cs="Times New Roman"/>
          <w:sz w:val="28"/>
          <w:szCs w:val="28"/>
          <w:lang w:eastAsia="ru-RU"/>
        </w:rPr>
        <w:t>«Что значит творить добро?»</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«Спешите делать добро».</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«О добре».</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«Добрые слова улучшают настроение».</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«Добрый человек не оставит в беде».</w:t>
      </w:r>
    </w:p>
    <w:p w:rsidR="00800CDE" w:rsidRDefault="00800CDE"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«Добрый или злой?» (оценить героя из мультфильма, сказки).</w:t>
      </w:r>
    </w:p>
    <w:p w:rsidR="00800CDE" w:rsidRDefault="002208F0"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«К чему ведут ссоры?».</w:t>
      </w:r>
    </w:p>
    <w:p w:rsidR="002208F0" w:rsidRDefault="002208F0" w:rsidP="002208F0">
      <w:pPr>
        <w:shd w:val="clear" w:color="auto" w:fill="FFFFFF"/>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«Почему нужно уметь уступать?»</w:t>
      </w:r>
    </w:p>
    <w:p w:rsidR="0096602E" w:rsidRDefault="002208F0">
      <w:pPr>
        <w:rPr>
          <w:rFonts w:ascii="Times New Roman" w:hAnsi="Times New Roman" w:cs="Times New Roman"/>
          <w:sz w:val="28"/>
          <w:szCs w:val="28"/>
        </w:rPr>
      </w:pPr>
      <w:r>
        <w:rPr>
          <w:rFonts w:ascii="Times New Roman" w:hAnsi="Times New Roman" w:cs="Times New Roman"/>
          <w:sz w:val="28"/>
          <w:szCs w:val="28"/>
        </w:rPr>
        <w:t>Ситуативный разговор «Мои хорошие поступки».</w:t>
      </w:r>
    </w:p>
    <w:p w:rsidR="002208F0" w:rsidRDefault="002208F0" w:rsidP="002208F0">
      <w:pPr>
        <w:spacing w:after="0" w:line="240" w:lineRule="auto"/>
        <w:rPr>
          <w:rFonts w:ascii="Times New Roman" w:hAnsi="Times New Roman" w:cs="Times New Roman"/>
          <w:sz w:val="28"/>
          <w:szCs w:val="28"/>
        </w:rPr>
      </w:pPr>
      <w:r>
        <w:rPr>
          <w:rFonts w:ascii="Times New Roman" w:hAnsi="Times New Roman" w:cs="Times New Roman"/>
          <w:sz w:val="28"/>
          <w:szCs w:val="28"/>
        </w:rPr>
        <w:t>Творческое рассказывание: «Как я помогаю  дома?»</w:t>
      </w:r>
    </w:p>
    <w:p w:rsidR="002208F0" w:rsidRDefault="002208F0" w:rsidP="002208F0">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«Выходной день </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 xml:space="preserve"> бабушке»</w:t>
      </w:r>
    </w:p>
    <w:p w:rsidR="002208F0" w:rsidRDefault="002208F0" w:rsidP="002208F0">
      <w:pPr>
        <w:spacing w:after="0"/>
        <w:rPr>
          <w:rFonts w:ascii="Times New Roman" w:hAnsi="Times New Roman" w:cs="Times New Roman"/>
          <w:sz w:val="28"/>
          <w:szCs w:val="28"/>
        </w:rPr>
      </w:pPr>
      <w:r>
        <w:rPr>
          <w:rFonts w:ascii="Times New Roman" w:hAnsi="Times New Roman" w:cs="Times New Roman"/>
          <w:sz w:val="28"/>
          <w:szCs w:val="28"/>
        </w:rPr>
        <w:t xml:space="preserve">                                                 «Мой брат (сестра)».</w:t>
      </w:r>
    </w:p>
    <w:p w:rsidR="002208F0" w:rsidRDefault="002208F0">
      <w:pPr>
        <w:rPr>
          <w:rFonts w:ascii="Times New Roman" w:hAnsi="Times New Roman" w:cs="Times New Roman"/>
          <w:sz w:val="28"/>
          <w:szCs w:val="28"/>
        </w:rPr>
      </w:pPr>
      <w:r>
        <w:rPr>
          <w:rFonts w:ascii="Times New Roman" w:hAnsi="Times New Roman" w:cs="Times New Roman"/>
          <w:sz w:val="28"/>
          <w:szCs w:val="28"/>
        </w:rPr>
        <w:t xml:space="preserve">                                                 «Мой любимый сказочный герой»</w:t>
      </w:r>
    </w:p>
    <w:p w:rsidR="002208F0" w:rsidRDefault="002208F0">
      <w:pPr>
        <w:rPr>
          <w:rFonts w:ascii="Times New Roman" w:hAnsi="Times New Roman" w:cs="Times New Roman"/>
          <w:sz w:val="28"/>
          <w:szCs w:val="28"/>
        </w:rPr>
      </w:pPr>
      <w:r>
        <w:rPr>
          <w:rFonts w:ascii="Times New Roman" w:hAnsi="Times New Roman" w:cs="Times New Roman"/>
          <w:sz w:val="28"/>
          <w:szCs w:val="28"/>
        </w:rPr>
        <w:t>Игровая ситуация «Почему Баба Яга злая и как ей помочь?»</w:t>
      </w:r>
    </w:p>
    <w:p w:rsidR="002208F0" w:rsidRDefault="002208F0">
      <w:pPr>
        <w:rPr>
          <w:rFonts w:ascii="Times New Roman" w:hAnsi="Times New Roman" w:cs="Times New Roman"/>
          <w:sz w:val="28"/>
          <w:szCs w:val="28"/>
        </w:rPr>
      </w:pPr>
      <w:r w:rsidRPr="002208F0">
        <w:rPr>
          <w:rFonts w:ascii="Times New Roman" w:hAnsi="Times New Roman" w:cs="Times New Roman"/>
          <w:b/>
          <w:sz w:val="28"/>
          <w:szCs w:val="28"/>
        </w:rPr>
        <w:t xml:space="preserve">Занятия: </w:t>
      </w:r>
      <w:r w:rsidRPr="00FD2B6A">
        <w:rPr>
          <w:rFonts w:ascii="Times New Roman" w:hAnsi="Times New Roman" w:cs="Times New Roman"/>
          <w:sz w:val="28"/>
          <w:szCs w:val="28"/>
        </w:rPr>
        <w:t>«</w:t>
      </w:r>
      <w:r w:rsidR="0048193C">
        <w:rPr>
          <w:rFonts w:ascii="Times New Roman" w:hAnsi="Times New Roman" w:cs="Times New Roman"/>
          <w:sz w:val="28"/>
          <w:szCs w:val="28"/>
        </w:rPr>
        <w:t xml:space="preserve"> </w:t>
      </w:r>
      <w:r w:rsidR="00FD2B6A">
        <w:rPr>
          <w:rFonts w:ascii="Times New Roman" w:hAnsi="Times New Roman" w:cs="Times New Roman"/>
          <w:sz w:val="28"/>
          <w:szCs w:val="28"/>
        </w:rPr>
        <w:t>Цветик</w:t>
      </w:r>
      <w:r w:rsidR="009D00B0">
        <w:rPr>
          <w:rFonts w:ascii="Times New Roman" w:hAnsi="Times New Roman" w:cs="Times New Roman"/>
          <w:sz w:val="28"/>
          <w:szCs w:val="28"/>
        </w:rPr>
        <w:t xml:space="preserve"> - </w:t>
      </w:r>
      <w:r w:rsidR="00FD2B6A">
        <w:rPr>
          <w:rFonts w:ascii="Times New Roman" w:hAnsi="Times New Roman" w:cs="Times New Roman"/>
          <w:sz w:val="28"/>
          <w:szCs w:val="28"/>
        </w:rPr>
        <w:t xml:space="preserve"> </w:t>
      </w:r>
      <w:proofErr w:type="spellStart"/>
      <w:r w:rsidRPr="00FD2B6A">
        <w:rPr>
          <w:rFonts w:ascii="Times New Roman" w:hAnsi="Times New Roman" w:cs="Times New Roman"/>
          <w:sz w:val="28"/>
          <w:szCs w:val="28"/>
        </w:rPr>
        <w:t>семицветик</w:t>
      </w:r>
      <w:proofErr w:type="spellEnd"/>
      <w:r w:rsidRPr="00FD2B6A">
        <w:rPr>
          <w:rFonts w:ascii="Times New Roman" w:hAnsi="Times New Roman" w:cs="Times New Roman"/>
          <w:sz w:val="28"/>
          <w:szCs w:val="28"/>
        </w:rPr>
        <w:t xml:space="preserve">», </w:t>
      </w:r>
      <w:r w:rsidR="00FD2B6A">
        <w:rPr>
          <w:rFonts w:ascii="Times New Roman" w:hAnsi="Times New Roman" w:cs="Times New Roman"/>
          <w:sz w:val="28"/>
          <w:szCs w:val="28"/>
        </w:rPr>
        <w:t>«Дорогою добра».</w:t>
      </w:r>
    </w:p>
    <w:p w:rsidR="00FD2B6A" w:rsidRDefault="00FD2B6A" w:rsidP="00B73F2A">
      <w:pPr>
        <w:spacing w:after="0"/>
        <w:rPr>
          <w:rFonts w:ascii="Times New Roman" w:eastAsia="Times New Roman" w:hAnsi="Times New Roman" w:cs="Times New Roman"/>
          <w:bCs/>
          <w:iCs/>
          <w:color w:val="111111"/>
          <w:sz w:val="28"/>
          <w:szCs w:val="28"/>
          <w:bdr w:val="none" w:sz="0" w:space="0" w:color="auto" w:frame="1"/>
          <w:lang w:eastAsia="ru-RU"/>
        </w:rPr>
      </w:pPr>
      <w:r w:rsidRPr="00FD2B6A">
        <w:rPr>
          <w:rFonts w:ascii="Times New Roman" w:hAnsi="Times New Roman" w:cs="Times New Roman"/>
          <w:b/>
          <w:sz w:val="28"/>
          <w:szCs w:val="28"/>
        </w:rPr>
        <w:t>Чтение:</w:t>
      </w:r>
      <w:r>
        <w:rPr>
          <w:rFonts w:ascii="Times New Roman" w:hAnsi="Times New Roman" w:cs="Times New Roman"/>
          <w:b/>
          <w:sz w:val="28"/>
          <w:szCs w:val="28"/>
        </w:rPr>
        <w:t xml:space="preserve"> </w:t>
      </w:r>
      <w:r>
        <w:rPr>
          <w:rFonts w:ascii="Times New Roman" w:eastAsia="Times New Roman" w:hAnsi="Times New Roman" w:cs="Times New Roman"/>
          <w:bCs/>
          <w:iCs/>
          <w:color w:val="111111"/>
          <w:sz w:val="28"/>
          <w:szCs w:val="28"/>
          <w:bdr w:val="none" w:sz="0" w:space="0" w:color="auto" w:frame="1"/>
          <w:lang w:eastAsia="ru-RU"/>
        </w:rPr>
        <w:t>С. Я. Маршак  «Друзья-товарищи».</w:t>
      </w:r>
    </w:p>
    <w:p w:rsidR="00FD2B6A" w:rsidRDefault="00B73F2A" w:rsidP="00B73F2A">
      <w:pPr>
        <w:spacing w:after="0"/>
        <w:rPr>
          <w:rFonts w:ascii="Arial" w:eastAsia="Times New Roman" w:hAnsi="Arial" w:cs="Arial"/>
          <w:b/>
          <w:bCs/>
          <w:i/>
          <w:iCs/>
          <w:color w:val="111111"/>
          <w:sz w:val="27"/>
          <w:szCs w:val="27"/>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w:t>
      </w:r>
      <w:r w:rsidR="00FD2B6A">
        <w:rPr>
          <w:rFonts w:ascii="Times New Roman" w:eastAsia="Times New Roman" w:hAnsi="Times New Roman" w:cs="Times New Roman"/>
          <w:bCs/>
          <w:iCs/>
          <w:color w:val="111111"/>
          <w:sz w:val="28"/>
          <w:szCs w:val="28"/>
          <w:bdr w:val="none" w:sz="0" w:space="0" w:color="auto" w:frame="1"/>
          <w:lang w:eastAsia="ru-RU"/>
        </w:rPr>
        <w:t xml:space="preserve">Г. </w:t>
      </w:r>
      <w:proofErr w:type="gramStart"/>
      <w:r w:rsidR="00FD2B6A">
        <w:rPr>
          <w:rFonts w:ascii="Times New Roman" w:eastAsia="Times New Roman" w:hAnsi="Times New Roman" w:cs="Times New Roman"/>
          <w:bCs/>
          <w:iCs/>
          <w:color w:val="111111"/>
          <w:sz w:val="28"/>
          <w:szCs w:val="28"/>
          <w:bdr w:val="none" w:sz="0" w:space="0" w:color="auto" w:frame="1"/>
          <w:lang w:eastAsia="ru-RU"/>
        </w:rPr>
        <w:t>Остер</w:t>
      </w:r>
      <w:proofErr w:type="gramEnd"/>
      <w:r w:rsidR="00FD2B6A">
        <w:rPr>
          <w:rFonts w:ascii="Times New Roman" w:eastAsia="Times New Roman" w:hAnsi="Times New Roman" w:cs="Times New Roman"/>
          <w:bCs/>
          <w:iCs/>
          <w:color w:val="111111"/>
          <w:sz w:val="28"/>
          <w:szCs w:val="28"/>
          <w:bdr w:val="none" w:sz="0" w:space="0" w:color="auto" w:frame="1"/>
          <w:lang w:eastAsia="ru-RU"/>
        </w:rPr>
        <w:t xml:space="preserve"> </w:t>
      </w:r>
      <w:r w:rsidR="00FD2B6A" w:rsidRPr="00FD2B6A">
        <w:rPr>
          <w:rFonts w:ascii="Times New Roman" w:eastAsia="Times New Roman" w:hAnsi="Times New Roman" w:cs="Times New Roman"/>
          <w:bCs/>
          <w:iCs/>
          <w:color w:val="111111"/>
          <w:sz w:val="28"/>
          <w:szCs w:val="28"/>
          <w:bdr w:val="none" w:sz="0" w:space="0" w:color="auto" w:frame="1"/>
          <w:lang w:eastAsia="ru-RU"/>
        </w:rPr>
        <w:t xml:space="preserve"> «Вредные советы»</w:t>
      </w:r>
      <w:r w:rsidR="00FD2B6A">
        <w:rPr>
          <w:rFonts w:ascii="Times New Roman" w:eastAsia="Times New Roman" w:hAnsi="Times New Roman" w:cs="Times New Roman"/>
          <w:bCs/>
          <w:iCs/>
          <w:color w:val="111111"/>
          <w:sz w:val="28"/>
          <w:szCs w:val="28"/>
          <w:bdr w:val="none" w:sz="0" w:space="0" w:color="auto" w:frame="1"/>
          <w:lang w:eastAsia="ru-RU"/>
        </w:rPr>
        <w:t>.</w:t>
      </w:r>
      <w:r w:rsidR="00FD2B6A" w:rsidRPr="00FD2B6A">
        <w:rPr>
          <w:rFonts w:ascii="Arial" w:eastAsia="Times New Roman" w:hAnsi="Arial" w:cs="Arial"/>
          <w:b/>
          <w:bCs/>
          <w:i/>
          <w:iCs/>
          <w:color w:val="111111"/>
          <w:sz w:val="27"/>
          <w:szCs w:val="27"/>
          <w:bdr w:val="none" w:sz="0" w:space="0" w:color="auto" w:frame="1"/>
          <w:lang w:eastAsia="ru-RU"/>
        </w:rPr>
        <w:t xml:space="preserve"> </w:t>
      </w:r>
    </w:p>
    <w:p w:rsidR="00FD2B6A" w:rsidRDefault="00B73F2A" w:rsidP="00B73F2A">
      <w:pPr>
        <w:spacing w:after="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w:t>
      </w:r>
      <w:r w:rsidR="00FD2B6A" w:rsidRPr="00FD2B6A">
        <w:rPr>
          <w:rFonts w:ascii="Times New Roman" w:eastAsia="Times New Roman" w:hAnsi="Times New Roman" w:cs="Times New Roman"/>
          <w:bCs/>
          <w:iCs/>
          <w:color w:val="111111"/>
          <w:sz w:val="28"/>
          <w:szCs w:val="28"/>
          <w:bdr w:val="none" w:sz="0" w:space="0" w:color="auto" w:frame="1"/>
          <w:lang w:eastAsia="ru-RU"/>
        </w:rPr>
        <w:t>В. Осеевой «Рыжий кот», «Добрые слова»</w:t>
      </w:r>
      <w:r w:rsidR="00FD2B6A">
        <w:rPr>
          <w:rFonts w:ascii="Times New Roman" w:eastAsia="Times New Roman" w:hAnsi="Times New Roman" w:cs="Times New Roman"/>
          <w:bCs/>
          <w:iCs/>
          <w:color w:val="111111"/>
          <w:sz w:val="28"/>
          <w:szCs w:val="28"/>
          <w:bdr w:val="none" w:sz="0" w:space="0" w:color="auto" w:frame="1"/>
          <w:lang w:eastAsia="ru-RU"/>
        </w:rPr>
        <w:t>.</w:t>
      </w:r>
    </w:p>
    <w:p w:rsidR="00FD2B6A" w:rsidRDefault="00B73F2A" w:rsidP="00B73F2A">
      <w:pPr>
        <w:spacing w:after="0" w:line="240" w:lineRule="auto"/>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w:t>
      </w:r>
      <w:r w:rsidR="00FD2B6A" w:rsidRPr="00FD2B6A">
        <w:rPr>
          <w:rFonts w:ascii="Times New Roman" w:eastAsia="Times New Roman" w:hAnsi="Times New Roman" w:cs="Times New Roman"/>
          <w:bCs/>
          <w:iCs/>
          <w:color w:val="111111"/>
          <w:sz w:val="28"/>
          <w:szCs w:val="28"/>
          <w:bdr w:val="none" w:sz="0" w:space="0" w:color="auto" w:frame="1"/>
          <w:lang w:eastAsia="ru-RU"/>
        </w:rPr>
        <w:t>В. Маяковский «Что такое хорошо и, что такое плохо</w:t>
      </w:r>
      <w:r w:rsidR="00FD2B6A">
        <w:rPr>
          <w:rFonts w:ascii="Times New Roman" w:eastAsia="Times New Roman" w:hAnsi="Times New Roman" w:cs="Times New Roman"/>
          <w:bCs/>
          <w:iCs/>
          <w:color w:val="111111"/>
          <w:sz w:val="28"/>
          <w:szCs w:val="28"/>
          <w:bdr w:val="none" w:sz="0" w:space="0" w:color="auto" w:frame="1"/>
          <w:lang w:eastAsia="ru-RU"/>
        </w:rPr>
        <w:t>?</w:t>
      </w:r>
      <w:r w:rsidR="00FD2B6A" w:rsidRPr="00FD2B6A">
        <w:rPr>
          <w:rFonts w:ascii="Times New Roman" w:eastAsia="Times New Roman" w:hAnsi="Times New Roman" w:cs="Times New Roman"/>
          <w:bCs/>
          <w:iCs/>
          <w:color w:val="111111"/>
          <w:sz w:val="28"/>
          <w:szCs w:val="28"/>
          <w:bdr w:val="none" w:sz="0" w:space="0" w:color="auto" w:frame="1"/>
          <w:lang w:eastAsia="ru-RU"/>
        </w:rPr>
        <w:t>»</w:t>
      </w:r>
    </w:p>
    <w:p w:rsidR="00FD2B6A" w:rsidRDefault="00B73F2A" w:rsidP="00B73F2A">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Н</w:t>
      </w:r>
      <w:r w:rsidR="00FD2B6A" w:rsidRPr="00FD2B6A">
        <w:rPr>
          <w:rFonts w:ascii="Times New Roman" w:eastAsia="Times New Roman" w:hAnsi="Times New Roman" w:cs="Times New Roman"/>
          <w:bCs/>
          <w:iCs/>
          <w:color w:val="111111"/>
          <w:sz w:val="28"/>
          <w:szCs w:val="28"/>
          <w:bdr w:val="none" w:sz="0" w:space="0" w:color="auto" w:frame="1"/>
          <w:lang w:eastAsia="ru-RU"/>
        </w:rPr>
        <w:t>енецкие сказки «</w:t>
      </w:r>
      <w:proofErr w:type="spellStart"/>
      <w:r w:rsidR="00FD2B6A" w:rsidRPr="00FD2B6A">
        <w:rPr>
          <w:rFonts w:ascii="Times New Roman" w:eastAsia="Times New Roman" w:hAnsi="Times New Roman" w:cs="Times New Roman"/>
          <w:bCs/>
          <w:iCs/>
          <w:color w:val="111111"/>
          <w:sz w:val="28"/>
          <w:szCs w:val="28"/>
          <w:bdr w:val="none" w:sz="0" w:space="0" w:color="auto" w:frame="1"/>
          <w:lang w:eastAsia="ru-RU"/>
        </w:rPr>
        <w:t>Айога</w:t>
      </w:r>
      <w:proofErr w:type="spellEnd"/>
      <w:r w:rsidR="00FD2B6A" w:rsidRPr="00FD2B6A">
        <w:rPr>
          <w:rFonts w:ascii="Times New Roman" w:eastAsia="Times New Roman" w:hAnsi="Times New Roman" w:cs="Times New Roman"/>
          <w:bCs/>
          <w:iCs/>
          <w:color w:val="111111"/>
          <w:sz w:val="28"/>
          <w:szCs w:val="28"/>
          <w:bdr w:val="none" w:sz="0" w:space="0" w:color="auto" w:frame="1"/>
          <w:lang w:eastAsia="ru-RU"/>
        </w:rPr>
        <w:t xml:space="preserve">», «Три сына», </w:t>
      </w:r>
    </w:p>
    <w:p w:rsidR="00FD2B6A" w:rsidRDefault="00B73F2A" w:rsidP="00B73F2A">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Е. Благинина</w:t>
      </w:r>
      <w:r w:rsidR="00FD2B6A" w:rsidRPr="00FD2B6A">
        <w:rPr>
          <w:rFonts w:ascii="Times New Roman" w:eastAsia="Times New Roman" w:hAnsi="Times New Roman" w:cs="Times New Roman"/>
          <w:bCs/>
          <w:iCs/>
          <w:color w:val="111111"/>
          <w:sz w:val="28"/>
          <w:szCs w:val="28"/>
          <w:bdr w:val="none" w:sz="0" w:space="0" w:color="auto" w:frame="1"/>
          <w:lang w:eastAsia="ru-RU"/>
        </w:rPr>
        <w:t xml:space="preserve"> «Подарок», «Как светлячок друга искал</w:t>
      </w:r>
      <w:r w:rsidR="00FD2B6A">
        <w:rPr>
          <w:rFonts w:ascii="Times New Roman" w:eastAsia="Times New Roman" w:hAnsi="Times New Roman" w:cs="Times New Roman"/>
          <w:bCs/>
          <w:iCs/>
          <w:color w:val="111111"/>
          <w:sz w:val="28"/>
          <w:szCs w:val="28"/>
          <w:bdr w:val="none" w:sz="0" w:space="0" w:color="auto" w:frame="1"/>
          <w:lang w:eastAsia="ru-RU"/>
        </w:rPr>
        <w:t>».</w:t>
      </w:r>
    </w:p>
    <w:p w:rsidR="00FD2B6A" w:rsidRDefault="00B73F2A" w:rsidP="00B73F2A">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w:t>
      </w:r>
      <w:r w:rsidR="00FD2B6A" w:rsidRPr="00FD2B6A">
        <w:rPr>
          <w:rFonts w:ascii="Times New Roman" w:eastAsia="Times New Roman" w:hAnsi="Times New Roman" w:cs="Times New Roman"/>
          <w:bCs/>
          <w:iCs/>
          <w:color w:val="111111"/>
          <w:sz w:val="28"/>
          <w:szCs w:val="28"/>
          <w:bdr w:val="none" w:sz="0" w:space="0" w:color="auto" w:frame="1"/>
          <w:lang w:eastAsia="ru-RU"/>
        </w:rPr>
        <w:t xml:space="preserve"> А. Кузнецова</w:t>
      </w:r>
      <w:r w:rsidR="009D00B0">
        <w:rPr>
          <w:rFonts w:ascii="Times New Roman" w:eastAsia="Times New Roman" w:hAnsi="Times New Roman" w:cs="Times New Roman"/>
          <w:bCs/>
          <w:iCs/>
          <w:color w:val="111111"/>
          <w:sz w:val="28"/>
          <w:szCs w:val="28"/>
          <w:bdr w:val="none" w:sz="0" w:space="0" w:color="auto" w:frame="1"/>
          <w:lang w:eastAsia="ru-RU"/>
        </w:rPr>
        <w:t xml:space="preserve"> «Подружки</w:t>
      </w:r>
      <w:proofErr w:type="gramStart"/>
      <w:r w:rsidR="009D00B0">
        <w:rPr>
          <w:rFonts w:ascii="Times New Roman" w:eastAsia="Times New Roman" w:hAnsi="Times New Roman" w:cs="Times New Roman"/>
          <w:bCs/>
          <w:iCs/>
          <w:color w:val="111111"/>
          <w:sz w:val="28"/>
          <w:szCs w:val="28"/>
          <w:bdr w:val="none" w:sz="0" w:space="0" w:color="auto" w:frame="1"/>
          <w:lang w:eastAsia="ru-RU"/>
        </w:rPr>
        <w:t>»,.</w:t>
      </w:r>
      <w:proofErr w:type="gramEnd"/>
    </w:p>
    <w:p w:rsidR="00FD2B6A" w:rsidRDefault="00B73F2A" w:rsidP="00B73F2A">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w:t>
      </w:r>
      <w:r w:rsidR="009D00B0">
        <w:rPr>
          <w:rFonts w:ascii="Times New Roman" w:eastAsia="Times New Roman" w:hAnsi="Times New Roman" w:cs="Times New Roman"/>
          <w:bCs/>
          <w:iCs/>
          <w:color w:val="111111"/>
          <w:sz w:val="28"/>
          <w:szCs w:val="28"/>
          <w:bdr w:val="none" w:sz="0" w:space="0" w:color="auto" w:frame="1"/>
          <w:lang w:eastAsia="ru-RU"/>
        </w:rPr>
        <w:t>Серова «Нехорошая история».</w:t>
      </w:r>
    </w:p>
    <w:p w:rsidR="00FD2B6A" w:rsidRDefault="00B73F2A" w:rsidP="000314ED">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 xml:space="preserve">          Л. Толстой «Лев и собачка».</w:t>
      </w:r>
    </w:p>
    <w:p w:rsidR="000314ED" w:rsidRDefault="000314ED" w:rsidP="000314ED">
      <w:pPr>
        <w:spacing w:after="0" w:line="240" w:lineRule="auto"/>
        <w:ind w:firstLine="360"/>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Pr="000314ED">
        <w:rPr>
          <w:rFonts w:ascii="Times New Roman" w:hAnsi="Times New Roman" w:cs="Times New Roman"/>
          <w:color w:val="000000"/>
          <w:sz w:val="28"/>
          <w:szCs w:val="28"/>
        </w:rPr>
        <w:t>Л. Пантелеев «Честное слово», «Трус»</w:t>
      </w:r>
      <w:r w:rsidR="009D00B0">
        <w:rPr>
          <w:rFonts w:ascii="Times New Roman" w:hAnsi="Times New Roman" w:cs="Times New Roman"/>
          <w:color w:val="000000"/>
          <w:sz w:val="28"/>
          <w:szCs w:val="28"/>
        </w:rPr>
        <w:t>.</w:t>
      </w:r>
    </w:p>
    <w:p w:rsidR="009D00B0" w:rsidRPr="000314ED" w:rsidRDefault="009D00B0" w:rsidP="000314ED">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hAnsi="Times New Roman" w:cs="Times New Roman"/>
          <w:color w:val="000000"/>
          <w:sz w:val="28"/>
          <w:szCs w:val="28"/>
        </w:rPr>
        <w:t xml:space="preserve">          В.Катаев «Цветик – семицветик»</w:t>
      </w:r>
    </w:p>
    <w:p w:rsidR="00B73F2A" w:rsidRDefault="00B73F2A" w:rsidP="00B73F2A">
      <w:pPr>
        <w:spacing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Работа с пословицами и поговорками.</w:t>
      </w:r>
    </w:p>
    <w:p w:rsidR="00FD2B6A" w:rsidRPr="000314ED" w:rsidRDefault="00B73F2A" w:rsidP="00F939D5">
      <w:pPr>
        <w:spacing w:line="240" w:lineRule="auto"/>
        <w:rPr>
          <w:rFonts w:ascii="Times New Roman" w:eastAsia="Times New Roman" w:hAnsi="Times New Roman" w:cs="Times New Roman"/>
          <w:bCs/>
          <w:iCs/>
          <w:color w:val="000000" w:themeColor="text1"/>
          <w:sz w:val="28"/>
          <w:szCs w:val="28"/>
          <w:bdr w:val="none" w:sz="0" w:space="0" w:color="auto" w:frame="1"/>
          <w:lang w:eastAsia="ru-RU"/>
        </w:rPr>
      </w:pPr>
      <w:r w:rsidRPr="00F939D5">
        <w:rPr>
          <w:rFonts w:ascii="Times New Roman" w:eastAsia="Times New Roman" w:hAnsi="Times New Roman" w:cs="Times New Roman"/>
          <w:b/>
          <w:bCs/>
          <w:iCs/>
          <w:color w:val="111111"/>
          <w:sz w:val="28"/>
          <w:szCs w:val="28"/>
          <w:bdr w:val="none" w:sz="0" w:space="0" w:color="auto" w:frame="1"/>
          <w:lang w:eastAsia="ru-RU"/>
        </w:rPr>
        <w:t>Дидактические игры</w:t>
      </w:r>
      <w:r w:rsidRPr="000314ED">
        <w:rPr>
          <w:rFonts w:ascii="Times New Roman" w:eastAsia="Times New Roman" w:hAnsi="Times New Roman" w:cs="Times New Roman"/>
          <w:b/>
          <w:bCs/>
          <w:iCs/>
          <w:color w:val="000000" w:themeColor="text1"/>
          <w:sz w:val="28"/>
          <w:szCs w:val="28"/>
          <w:bdr w:val="none" w:sz="0" w:space="0" w:color="auto" w:frame="1"/>
          <w:lang w:eastAsia="ru-RU"/>
        </w:rPr>
        <w:t>:</w:t>
      </w:r>
      <w:r w:rsidRPr="000314ED">
        <w:rPr>
          <w:rFonts w:ascii="Times New Roman" w:eastAsia="Times New Roman" w:hAnsi="Times New Roman" w:cs="Times New Roman"/>
          <w:bCs/>
          <w:iCs/>
          <w:color w:val="000000" w:themeColor="text1"/>
          <w:sz w:val="28"/>
          <w:szCs w:val="28"/>
          <w:bdr w:val="none" w:sz="0" w:space="0" w:color="auto" w:frame="1"/>
          <w:lang w:eastAsia="ru-RU"/>
        </w:rPr>
        <w:t xml:space="preserve"> </w:t>
      </w:r>
      <w:proofErr w:type="gramStart"/>
      <w:r w:rsidRPr="000314ED">
        <w:rPr>
          <w:rFonts w:ascii="Times New Roman" w:eastAsia="Times New Roman" w:hAnsi="Times New Roman" w:cs="Times New Roman"/>
          <w:bCs/>
          <w:iCs/>
          <w:color w:val="000000" w:themeColor="text1"/>
          <w:sz w:val="28"/>
          <w:szCs w:val="28"/>
          <w:bdr w:val="none" w:sz="0" w:space="0" w:color="auto" w:frame="1"/>
          <w:lang w:eastAsia="ru-RU"/>
        </w:rPr>
        <w:t>«Вежливые слова», «Комплименты», «Клубочек волшебных слов»,  «Ласковое слово», «Да или нет»,  «Волшебные слова»,</w:t>
      </w:r>
      <w:r w:rsidR="00F939D5" w:rsidRPr="000314ED">
        <w:rPr>
          <w:rFonts w:ascii="Times New Roman" w:eastAsia="Times New Roman" w:hAnsi="Times New Roman" w:cs="Times New Roman"/>
          <w:bCs/>
          <w:iCs/>
          <w:color w:val="000000" w:themeColor="text1"/>
          <w:sz w:val="28"/>
          <w:szCs w:val="28"/>
          <w:bdr w:val="none" w:sz="0" w:space="0" w:color="auto" w:frame="1"/>
          <w:lang w:eastAsia="ru-RU"/>
        </w:rPr>
        <w:t xml:space="preserve"> «Маленькие помощники», «Цветок доброты», «Корзина добрых дел»,  «Я умею уступать», «Я умею уступать».</w:t>
      </w:r>
      <w:proofErr w:type="gramEnd"/>
    </w:p>
    <w:p w:rsidR="00F939D5" w:rsidRPr="000314ED" w:rsidRDefault="00F939D5" w:rsidP="00F939D5">
      <w:pPr>
        <w:spacing w:line="240" w:lineRule="auto"/>
        <w:rPr>
          <w:rFonts w:ascii="Times New Roman" w:eastAsia="Times New Roman" w:hAnsi="Times New Roman" w:cs="Times New Roman"/>
          <w:bCs/>
          <w:iCs/>
          <w:color w:val="000000" w:themeColor="text1"/>
          <w:sz w:val="28"/>
          <w:szCs w:val="28"/>
          <w:bdr w:val="none" w:sz="0" w:space="0" w:color="auto" w:frame="1"/>
          <w:lang w:eastAsia="ru-RU"/>
        </w:rPr>
      </w:pPr>
      <w:r w:rsidRPr="000314ED">
        <w:rPr>
          <w:rFonts w:ascii="Times New Roman" w:eastAsia="Times New Roman" w:hAnsi="Times New Roman" w:cs="Times New Roman"/>
          <w:b/>
          <w:bCs/>
          <w:iCs/>
          <w:color w:val="000000" w:themeColor="text1"/>
          <w:sz w:val="28"/>
          <w:szCs w:val="28"/>
          <w:bdr w:val="none" w:sz="0" w:space="0" w:color="auto" w:frame="1"/>
          <w:lang w:eastAsia="ru-RU"/>
        </w:rPr>
        <w:t xml:space="preserve">Рисование: </w:t>
      </w:r>
      <w:r w:rsidRPr="000314ED">
        <w:rPr>
          <w:rFonts w:ascii="Times New Roman" w:eastAsia="Times New Roman" w:hAnsi="Times New Roman" w:cs="Times New Roman"/>
          <w:bCs/>
          <w:iCs/>
          <w:color w:val="000000" w:themeColor="text1"/>
          <w:sz w:val="28"/>
          <w:szCs w:val="28"/>
          <w:bdr w:val="none" w:sz="0" w:space="0" w:color="auto" w:frame="1"/>
          <w:lang w:eastAsia="ru-RU"/>
        </w:rPr>
        <w:t>«Какого цвета доброта», «Подарок другу», «Цветок доброты»</w:t>
      </w:r>
      <w:r w:rsidR="000314ED" w:rsidRPr="000314ED">
        <w:rPr>
          <w:rFonts w:ascii="Times New Roman" w:eastAsia="Times New Roman" w:hAnsi="Times New Roman" w:cs="Times New Roman"/>
          <w:bCs/>
          <w:iCs/>
          <w:color w:val="000000" w:themeColor="text1"/>
          <w:sz w:val="28"/>
          <w:szCs w:val="28"/>
          <w:bdr w:val="none" w:sz="0" w:space="0" w:color="auto" w:frame="1"/>
          <w:lang w:eastAsia="ru-RU"/>
        </w:rPr>
        <w:t>.</w:t>
      </w:r>
    </w:p>
    <w:p w:rsidR="000314ED" w:rsidRDefault="000314ED" w:rsidP="00F939D5">
      <w:pPr>
        <w:spacing w:line="240" w:lineRule="auto"/>
        <w:rPr>
          <w:rFonts w:ascii="Times New Roman" w:eastAsia="Times New Roman" w:hAnsi="Times New Roman" w:cs="Times New Roman"/>
          <w:color w:val="000000" w:themeColor="text1"/>
          <w:sz w:val="28"/>
          <w:szCs w:val="28"/>
          <w:lang w:eastAsia="ru-RU"/>
        </w:rPr>
      </w:pPr>
      <w:r w:rsidRPr="000314ED">
        <w:rPr>
          <w:rFonts w:ascii="Times New Roman" w:eastAsia="Times New Roman" w:hAnsi="Times New Roman" w:cs="Times New Roman"/>
          <w:b/>
          <w:bCs/>
          <w:iCs/>
          <w:color w:val="000000" w:themeColor="text1"/>
          <w:sz w:val="28"/>
          <w:szCs w:val="28"/>
          <w:bdr w:val="none" w:sz="0" w:space="0" w:color="auto" w:frame="1"/>
          <w:lang w:eastAsia="ru-RU"/>
        </w:rPr>
        <w:t xml:space="preserve">Слушание: </w:t>
      </w:r>
      <w:proofErr w:type="gramStart"/>
      <w:r w:rsidRPr="000314ED">
        <w:rPr>
          <w:rFonts w:ascii="Times New Roman" w:eastAsia="Times New Roman" w:hAnsi="Times New Roman" w:cs="Times New Roman"/>
          <w:color w:val="000000"/>
          <w:sz w:val="28"/>
          <w:szCs w:val="28"/>
          <w:lang w:eastAsia="ru-RU"/>
        </w:rPr>
        <w:t>«Дорогою добра»,</w:t>
      </w:r>
      <w:r w:rsidR="00B644DB">
        <w:rPr>
          <w:rFonts w:ascii="Times New Roman" w:eastAsia="Times New Roman" w:hAnsi="Times New Roman" w:cs="Times New Roman"/>
          <w:color w:val="000000" w:themeColor="text1"/>
          <w:sz w:val="28"/>
          <w:szCs w:val="28"/>
          <w:lang w:eastAsia="ru-RU"/>
        </w:rPr>
        <w:t xml:space="preserve"> </w:t>
      </w:r>
      <w:r w:rsidRPr="000314ED">
        <w:rPr>
          <w:rFonts w:ascii="Times New Roman" w:eastAsia="Times New Roman" w:hAnsi="Times New Roman" w:cs="Times New Roman"/>
          <w:color w:val="000000"/>
          <w:sz w:val="28"/>
          <w:szCs w:val="28"/>
          <w:lang w:eastAsia="ru-RU"/>
        </w:rPr>
        <w:t xml:space="preserve"> «Доброта» </w:t>
      </w:r>
      <w:r>
        <w:rPr>
          <w:rFonts w:ascii="Times New Roman" w:eastAsia="Times New Roman" w:hAnsi="Times New Roman" w:cs="Times New Roman"/>
          <w:color w:val="000000" w:themeColor="text1"/>
          <w:sz w:val="28"/>
          <w:szCs w:val="28"/>
          <w:lang w:eastAsia="ru-RU"/>
        </w:rPr>
        <w:t xml:space="preserve"> </w:t>
      </w:r>
      <w:r w:rsidRPr="000314ED">
        <w:rPr>
          <w:rFonts w:ascii="Times New Roman" w:eastAsia="Times New Roman" w:hAnsi="Times New Roman" w:cs="Times New Roman"/>
          <w:color w:val="000000"/>
          <w:sz w:val="28"/>
          <w:szCs w:val="28"/>
          <w:lang w:eastAsia="ru-RU"/>
        </w:rPr>
        <w:t>(м/</w:t>
      </w:r>
      <w:proofErr w:type="spellStart"/>
      <w:r w:rsidRPr="000314ED">
        <w:rPr>
          <w:rFonts w:ascii="Times New Roman" w:eastAsia="Times New Roman" w:hAnsi="Times New Roman" w:cs="Times New Roman"/>
          <w:color w:val="000000"/>
          <w:sz w:val="28"/>
          <w:szCs w:val="28"/>
          <w:lang w:eastAsia="ru-RU"/>
        </w:rPr>
        <w:t>ф</w:t>
      </w:r>
      <w:proofErr w:type="spellEnd"/>
      <w:r w:rsidRPr="000314ED">
        <w:rPr>
          <w:rFonts w:ascii="Times New Roman" w:eastAsia="Times New Roman" w:hAnsi="Times New Roman" w:cs="Times New Roman"/>
          <w:color w:val="000000"/>
          <w:sz w:val="28"/>
          <w:szCs w:val="28"/>
          <w:lang w:eastAsia="ru-RU"/>
        </w:rPr>
        <w:t xml:space="preserve"> про Фунтика), </w:t>
      </w:r>
      <w:r>
        <w:rPr>
          <w:rFonts w:ascii="Times New Roman" w:eastAsia="Times New Roman" w:hAnsi="Times New Roman" w:cs="Times New Roman"/>
          <w:color w:val="000000" w:themeColor="text1"/>
          <w:sz w:val="28"/>
          <w:szCs w:val="28"/>
          <w:lang w:eastAsia="ru-RU"/>
        </w:rPr>
        <w:t xml:space="preserve"> </w:t>
      </w:r>
      <w:r w:rsidRPr="000314ED">
        <w:rPr>
          <w:rFonts w:ascii="Times New Roman" w:eastAsia="Times New Roman" w:hAnsi="Times New Roman" w:cs="Times New Roman"/>
          <w:color w:val="000000"/>
          <w:sz w:val="28"/>
          <w:szCs w:val="28"/>
          <w:lang w:eastAsia="ru-RU"/>
        </w:rPr>
        <w:t>«Ярко солнце светит»</w:t>
      </w:r>
      <w:r>
        <w:rPr>
          <w:rFonts w:ascii="Times New Roman" w:eastAsia="Times New Roman" w:hAnsi="Times New Roman" w:cs="Times New Roman"/>
          <w:color w:val="000000" w:themeColor="text1"/>
          <w:sz w:val="28"/>
          <w:szCs w:val="28"/>
          <w:lang w:eastAsia="ru-RU"/>
        </w:rPr>
        <w:t>.</w:t>
      </w:r>
      <w:proofErr w:type="gramEnd"/>
    </w:p>
    <w:p w:rsidR="000314ED" w:rsidRDefault="000314ED" w:rsidP="00F939D5">
      <w:pPr>
        <w:spacing w:line="240" w:lineRule="auto"/>
        <w:rPr>
          <w:rFonts w:ascii="Times New Roman" w:eastAsia="Times New Roman" w:hAnsi="Times New Roman" w:cs="Times New Roman"/>
          <w:color w:val="000000" w:themeColor="text1"/>
          <w:sz w:val="28"/>
          <w:szCs w:val="28"/>
          <w:lang w:eastAsia="ru-RU"/>
        </w:rPr>
      </w:pPr>
      <w:r w:rsidRPr="000314ED">
        <w:rPr>
          <w:rFonts w:ascii="Times New Roman" w:eastAsia="Times New Roman" w:hAnsi="Times New Roman" w:cs="Times New Roman"/>
          <w:b/>
          <w:color w:val="000000" w:themeColor="text1"/>
          <w:sz w:val="28"/>
          <w:szCs w:val="28"/>
          <w:lang w:eastAsia="ru-RU"/>
        </w:rPr>
        <w:t>Просмотр мультфильмов:</w:t>
      </w:r>
      <w:r>
        <w:rPr>
          <w:rFonts w:ascii="Times New Roman" w:eastAsia="Times New Roman" w:hAnsi="Times New Roman" w:cs="Times New Roman"/>
          <w:b/>
          <w:color w:val="000000" w:themeColor="text1"/>
          <w:sz w:val="28"/>
          <w:szCs w:val="28"/>
          <w:lang w:eastAsia="ru-RU"/>
        </w:rPr>
        <w:t xml:space="preserve"> </w:t>
      </w:r>
      <w:r w:rsidRPr="000314ED">
        <w:rPr>
          <w:rFonts w:ascii="Times New Roman" w:eastAsia="Times New Roman" w:hAnsi="Times New Roman" w:cs="Times New Roman"/>
          <w:color w:val="000000"/>
          <w:sz w:val="28"/>
          <w:szCs w:val="28"/>
          <w:lang w:eastAsia="ru-RU"/>
        </w:rPr>
        <w:t>«Сказ</w:t>
      </w:r>
      <w:r w:rsidRPr="000314ED">
        <w:rPr>
          <w:rFonts w:ascii="Times New Roman" w:eastAsia="Times New Roman" w:hAnsi="Times New Roman" w:cs="Times New Roman"/>
          <w:color w:val="000000" w:themeColor="text1"/>
          <w:sz w:val="28"/>
          <w:szCs w:val="28"/>
          <w:lang w:eastAsia="ru-RU"/>
        </w:rPr>
        <w:t>ка</w:t>
      </w:r>
      <w:r>
        <w:rPr>
          <w:rFonts w:ascii="Times New Roman" w:eastAsia="Times New Roman" w:hAnsi="Times New Roman" w:cs="Times New Roman"/>
          <w:color w:val="000000" w:themeColor="text1"/>
          <w:sz w:val="28"/>
          <w:szCs w:val="28"/>
          <w:lang w:eastAsia="ru-RU"/>
        </w:rPr>
        <w:t xml:space="preserve"> </w:t>
      </w:r>
      <w:r w:rsidRPr="000314ED">
        <w:rPr>
          <w:rFonts w:ascii="Times New Roman" w:eastAsia="Times New Roman" w:hAnsi="Times New Roman" w:cs="Times New Roman"/>
          <w:color w:val="000000" w:themeColor="text1"/>
          <w:sz w:val="28"/>
          <w:szCs w:val="28"/>
          <w:lang w:eastAsia="ru-RU"/>
        </w:rPr>
        <w:t xml:space="preserve"> про доброго носорога», </w:t>
      </w:r>
      <w:r w:rsidRPr="000314ED">
        <w:rPr>
          <w:rFonts w:ascii="Times New Roman" w:eastAsia="Times New Roman" w:hAnsi="Times New Roman" w:cs="Times New Roman"/>
          <w:color w:val="000000"/>
          <w:sz w:val="28"/>
          <w:szCs w:val="28"/>
          <w:lang w:eastAsia="ru-RU"/>
        </w:rPr>
        <w:t xml:space="preserve"> «Как ослик счастье искал».</w:t>
      </w:r>
    </w:p>
    <w:p w:rsidR="00B644DB" w:rsidRDefault="00B644DB" w:rsidP="00B644DB">
      <w:pPr>
        <w:spacing w:before="225" w:after="225" w:line="240" w:lineRule="auto"/>
        <w:ind w:firstLine="360"/>
        <w:rPr>
          <w:rFonts w:ascii="Times New Roman" w:eastAsia="Times New Roman" w:hAnsi="Times New Roman" w:cs="Times New Roman"/>
          <w:bCs/>
          <w:iCs/>
          <w:color w:val="111111"/>
          <w:sz w:val="28"/>
          <w:szCs w:val="28"/>
          <w:bdr w:val="none" w:sz="0" w:space="0" w:color="auto" w:frame="1"/>
          <w:lang w:eastAsia="ru-RU"/>
        </w:rPr>
      </w:pPr>
      <w:r w:rsidRPr="00B644DB">
        <w:rPr>
          <w:rFonts w:ascii="Times New Roman" w:eastAsia="Times New Roman" w:hAnsi="Times New Roman" w:cs="Times New Roman"/>
          <w:bCs/>
          <w:iCs/>
          <w:color w:val="111111"/>
          <w:sz w:val="28"/>
          <w:szCs w:val="28"/>
          <w:bdr w:val="none" w:sz="0" w:space="0" w:color="auto" w:frame="1"/>
          <w:lang w:eastAsia="ru-RU"/>
        </w:rPr>
        <w:t xml:space="preserve">Дети делали </w:t>
      </w:r>
      <w:r w:rsidRPr="00B644DB">
        <w:rPr>
          <w:rFonts w:ascii="Times New Roman" w:eastAsia="Times New Roman" w:hAnsi="Times New Roman" w:cs="Times New Roman"/>
          <w:b/>
          <w:bCs/>
          <w:iCs/>
          <w:color w:val="111111"/>
          <w:sz w:val="28"/>
          <w:szCs w:val="28"/>
          <w:bdr w:val="none" w:sz="0" w:space="0" w:color="auto" w:frame="1"/>
          <w:lang w:eastAsia="ru-RU"/>
        </w:rPr>
        <w:t>Добрые дела</w:t>
      </w:r>
      <w:r w:rsidRPr="00B644DB">
        <w:rPr>
          <w:rFonts w:ascii="Times New Roman" w:eastAsia="Times New Roman" w:hAnsi="Times New Roman" w:cs="Times New Roman"/>
          <w:bCs/>
          <w:iCs/>
          <w:color w:val="111111"/>
          <w:sz w:val="28"/>
          <w:szCs w:val="28"/>
          <w:bdr w:val="none" w:sz="0" w:space="0" w:color="auto" w:frame="1"/>
          <w:lang w:eastAsia="ru-RU"/>
        </w:rPr>
        <w:t xml:space="preserve">: </w:t>
      </w:r>
    </w:p>
    <w:p w:rsidR="00B644DB" w:rsidRDefault="00B644DB" w:rsidP="00B644DB">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sidRPr="00B644DB">
        <w:rPr>
          <w:rFonts w:ascii="Times New Roman" w:eastAsia="Times New Roman" w:hAnsi="Times New Roman" w:cs="Times New Roman"/>
          <w:bCs/>
          <w:iCs/>
          <w:color w:val="111111"/>
          <w:sz w:val="28"/>
          <w:szCs w:val="28"/>
          <w:bdr w:val="none" w:sz="0" w:space="0" w:color="auto" w:frame="1"/>
          <w:lang w:eastAsia="ru-RU"/>
        </w:rPr>
        <w:t>«</w:t>
      </w:r>
      <w:proofErr w:type="spellStart"/>
      <w:r w:rsidRPr="00B644DB">
        <w:rPr>
          <w:rFonts w:ascii="Times New Roman" w:eastAsia="Times New Roman" w:hAnsi="Times New Roman" w:cs="Times New Roman"/>
          <w:bCs/>
          <w:iCs/>
          <w:color w:val="111111"/>
          <w:sz w:val="28"/>
          <w:szCs w:val="28"/>
          <w:bdr w:val="none" w:sz="0" w:space="0" w:color="auto" w:frame="1"/>
          <w:lang w:eastAsia="ru-RU"/>
        </w:rPr>
        <w:t>Книжкина</w:t>
      </w:r>
      <w:proofErr w:type="spellEnd"/>
      <w:r w:rsidRPr="00B644DB">
        <w:rPr>
          <w:rFonts w:ascii="Times New Roman" w:eastAsia="Times New Roman" w:hAnsi="Times New Roman" w:cs="Times New Roman"/>
          <w:bCs/>
          <w:iCs/>
          <w:color w:val="111111"/>
          <w:sz w:val="28"/>
          <w:szCs w:val="28"/>
          <w:bdr w:val="none" w:sz="0" w:space="0" w:color="auto" w:frame="1"/>
          <w:lang w:eastAsia="ru-RU"/>
        </w:rPr>
        <w:t xml:space="preserve"> больница» – организация работы по ремонту старых книг,</w:t>
      </w:r>
    </w:p>
    <w:p w:rsidR="00B644DB" w:rsidRDefault="00B644DB" w:rsidP="00B644DB">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sidRPr="00B644DB">
        <w:rPr>
          <w:rFonts w:ascii="Times New Roman" w:eastAsia="Times New Roman" w:hAnsi="Times New Roman" w:cs="Times New Roman"/>
          <w:bCs/>
          <w:iCs/>
          <w:color w:val="111111"/>
          <w:sz w:val="28"/>
          <w:szCs w:val="28"/>
          <w:bdr w:val="none" w:sz="0" w:space="0" w:color="auto" w:frame="1"/>
          <w:lang w:eastAsia="ru-RU"/>
        </w:rPr>
        <w:t xml:space="preserve">ухаживали за комнатными растениями, </w:t>
      </w:r>
      <w:r w:rsidR="007E1EAC">
        <w:rPr>
          <w:rFonts w:ascii="Times New Roman" w:eastAsia="Times New Roman" w:hAnsi="Times New Roman" w:cs="Times New Roman"/>
          <w:bCs/>
          <w:iCs/>
          <w:color w:val="111111"/>
          <w:sz w:val="28"/>
          <w:szCs w:val="28"/>
          <w:bdr w:val="none" w:sz="0" w:space="0" w:color="auto" w:frame="1"/>
          <w:lang w:eastAsia="ru-RU"/>
        </w:rPr>
        <w:t>кормили птиц на улице,</w:t>
      </w:r>
    </w:p>
    <w:p w:rsidR="00B644DB" w:rsidRDefault="00B644DB" w:rsidP="00B644DB">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sidRPr="00B644DB">
        <w:rPr>
          <w:rFonts w:ascii="Times New Roman" w:eastAsia="Times New Roman" w:hAnsi="Times New Roman" w:cs="Times New Roman"/>
          <w:bCs/>
          <w:iCs/>
          <w:color w:val="111111"/>
          <w:sz w:val="28"/>
          <w:szCs w:val="28"/>
          <w:bdr w:val="none" w:sz="0" w:space="0" w:color="auto" w:frame="1"/>
          <w:lang w:eastAsia="ru-RU"/>
        </w:rPr>
        <w:t xml:space="preserve">помогали посильной помощью помощнику воспитателя, дворнику, </w:t>
      </w:r>
    </w:p>
    <w:p w:rsidR="00B644DB" w:rsidRDefault="00B644DB" w:rsidP="00B644DB">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Pr>
          <w:rFonts w:ascii="Times New Roman" w:eastAsia="Times New Roman" w:hAnsi="Times New Roman" w:cs="Times New Roman"/>
          <w:bCs/>
          <w:iCs/>
          <w:color w:val="111111"/>
          <w:sz w:val="28"/>
          <w:szCs w:val="28"/>
          <w:bdr w:val="none" w:sz="0" w:space="0" w:color="auto" w:frame="1"/>
          <w:lang w:eastAsia="ru-RU"/>
        </w:rPr>
        <w:t>очищали  дощечки от пластилина, точили</w:t>
      </w:r>
      <w:r w:rsidRPr="00B644DB">
        <w:rPr>
          <w:rFonts w:ascii="Times New Roman" w:eastAsia="Times New Roman" w:hAnsi="Times New Roman" w:cs="Times New Roman"/>
          <w:bCs/>
          <w:iCs/>
          <w:color w:val="111111"/>
          <w:sz w:val="28"/>
          <w:szCs w:val="28"/>
          <w:bdr w:val="none" w:sz="0" w:space="0" w:color="auto" w:frame="1"/>
          <w:lang w:eastAsia="ru-RU"/>
        </w:rPr>
        <w:t xml:space="preserve"> карандаши, </w:t>
      </w:r>
    </w:p>
    <w:p w:rsidR="00B644DB" w:rsidRPr="00B644DB" w:rsidRDefault="00B644DB" w:rsidP="00B644DB">
      <w:pPr>
        <w:spacing w:after="0" w:line="240" w:lineRule="auto"/>
        <w:ind w:firstLine="360"/>
        <w:rPr>
          <w:rFonts w:ascii="Times New Roman" w:eastAsia="Times New Roman" w:hAnsi="Times New Roman" w:cs="Times New Roman"/>
          <w:bCs/>
          <w:iCs/>
          <w:color w:val="111111"/>
          <w:sz w:val="28"/>
          <w:szCs w:val="28"/>
          <w:bdr w:val="none" w:sz="0" w:space="0" w:color="auto" w:frame="1"/>
          <w:lang w:eastAsia="ru-RU"/>
        </w:rPr>
      </w:pPr>
      <w:r w:rsidRPr="00B644DB">
        <w:rPr>
          <w:rFonts w:ascii="Times New Roman" w:eastAsia="Times New Roman" w:hAnsi="Times New Roman" w:cs="Times New Roman"/>
          <w:bCs/>
          <w:iCs/>
          <w:color w:val="111111"/>
          <w:sz w:val="28"/>
          <w:szCs w:val="28"/>
          <w:bdr w:val="none" w:sz="0" w:space="0" w:color="auto" w:frame="1"/>
          <w:lang w:eastAsia="ru-RU"/>
        </w:rPr>
        <w:t>изготавливали поделки для мам и пап к праздникам.</w:t>
      </w:r>
    </w:p>
    <w:p w:rsidR="00B644DB" w:rsidRDefault="00B644DB" w:rsidP="00B644DB">
      <w:pPr>
        <w:spacing w:after="0" w:line="240" w:lineRule="auto"/>
        <w:rPr>
          <w:rFonts w:ascii="Times New Roman" w:eastAsia="Times New Roman" w:hAnsi="Times New Roman" w:cs="Times New Roman"/>
          <w:color w:val="000000" w:themeColor="text1"/>
          <w:sz w:val="28"/>
          <w:szCs w:val="28"/>
          <w:lang w:eastAsia="ru-RU"/>
        </w:rPr>
      </w:pPr>
    </w:p>
    <w:p w:rsidR="00B644DB" w:rsidRDefault="00B644DB" w:rsidP="00F939D5">
      <w:pPr>
        <w:spacing w:line="240" w:lineRule="auto"/>
        <w:rPr>
          <w:rFonts w:ascii="Times New Roman" w:eastAsia="Times New Roman" w:hAnsi="Times New Roman" w:cs="Times New Roman"/>
          <w:b/>
          <w:color w:val="000000" w:themeColor="text1"/>
          <w:sz w:val="28"/>
          <w:szCs w:val="28"/>
          <w:lang w:eastAsia="ru-RU"/>
        </w:rPr>
      </w:pPr>
    </w:p>
    <w:p w:rsidR="00B644DB" w:rsidRDefault="00B644DB" w:rsidP="00F939D5">
      <w:pPr>
        <w:spacing w:line="240" w:lineRule="auto"/>
        <w:rPr>
          <w:rFonts w:ascii="Times New Roman" w:eastAsia="Times New Roman" w:hAnsi="Times New Roman" w:cs="Times New Roman"/>
          <w:b/>
          <w:color w:val="000000" w:themeColor="text1"/>
          <w:sz w:val="28"/>
          <w:szCs w:val="28"/>
          <w:lang w:eastAsia="ru-RU"/>
        </w:rPr>
      </w:pPr>
    </w:p>
    <w:p w:rsidR="000314ED" w:rsidRDefault="000314ED" w:rsidP="00F939D5">
      <w:pPr>
        <w:spacing w:line="240" w:lineRule="auto"/>
        <w:rPr>
          <w:rFonts w:ascii="Times New Roman" w:eastAsia="Times New Roman" w:hAnsi="Times New Roman" w:cs="Times New Roman"/>
          <w:b/>
          <w:color w:val="000000" w:themeColor="text1"/>
          <w:sz w:val="28"/>
          <w:szCs w:val="28"/>
          <w:lang w:eastAsia="ru-RU"/>
        </w:rPr>
      </w:pPr>
      <w:r w:rsidRPr="000314ED">
        <w:rPr>
          <w:rFonts w:ascii="Times New Roman" w:eastAsia="Times New Roman" w:hAnsi="Times New Roman" w:cs="Times New Roman"/>
          <w:b/>
          <w:color w:val="000000" w:themeColor="text1"/>
          <w:sz w:val="28"/>
          <w:szCs w:val="28"/>
          <w:lang w:eastAsia="ru-RU"/>
        </w:rPr>
        <w:t>Работа с родителями:</w:t>
      </w:r>
    </w:p>
    <w:p w:rsidR="000314ED" w:rsidRDefault="000314ED" w:rsidP="000314ED">
      <w:pPr>
        <w:spacing w:after="0" w:line="240" w:lineRule="auto"/>
        <w:rPr>
          <w:rFonts w:ascii="Times New Roman" w:eastAsia="Times New Roman" w:hAnsi="Times New Roman" w:cs="Times New Roman"/>
          <w:sz w:val="28"/>
          <w:szCs w:val="28"/>
          <w:lang w:eastAsia="ru-RU"/>
        </w:rPr>
      </w:pPr>
      <w:r w:rsidRPr="000314ED">
        <w:rPr>
          <w:rFonts w:ascii="Times New Roman" w:eastAsia="Times New Roman" w:hAnsi="Times New Roman" w:cs="Times New Roman"/>
          <w:b/>
          <w:sz w:val="28"/>
          <w:szCs w:val="28"/>
          <w:lang w:eastAsia="ru-RU"/>
        </w:rPr>
        <w:t>Консультации:</w:t>
      </w:r>
      <w:r>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sz w:val="28"/>
          <w:szCs w:val="28"/>
          <w:lang w:eastAsia="ru-RU"/>
        </w:rPr>
        <w:t>«Вежливость воспитывается вежливостью»,</w:t>
      </w:r>
    </w:p>
    <w:p w:rsidR="000314ED" w:rsidRDefault="000314ED" w:rsidP="000314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«Миром правит доброта».</w:t>
      </w:r>
    </w:p>
    <w:p w:rsidR="000314ED" w:rsidRDefault="000314ED" w:rsidP="000314ED">
      <w:pPr>
        <w:spacing w:after="0" w:line="240" w:lineRule="auto"/>
        <w:rPr>
          <w:rFonts w:ascii="Times New Roman" w:eastAsia="Times New Roman" w:hAnsi="Times New Roman" w:cs="Times New Roman"/>
          <w:b/>
          <w:sz w:val="28"/>
          <w:szCs w:val="28"/>
          <w:lang w:eastAsia="ru-RU"/>
        </w:rPr>
      </w:pPr>
      <w:r w:rsidRPr="00B644DB">
        <w:rPr>
          <w:rFonts w:ascii="Times New Roman" w:eastAsia="Times New Roman" w:hAnsi="Times New Roman" w:cs="Times New Roman"/>
          <w:b/>
          <w:sz w:val="28"/>
          <w:szCs w:val="28"/>
          <w:lang w:eastAsia="ru-RU"/>
        </w:rPr>
        <w:t>Заключительный этап:</w:t>
      </w:r>
    </w:p>
    <w:p w:rsidR="00B644DB" w:rsidRDefault="00B644DB" w:rsidP="000314ED">
      <w:pPr>
        <w:spacing w:after="0" w:line="240" w:lineRule="auto"/>
        <w:rPr>
          <w:rFonts w:ascii="Times New Roman" w:eastAsia="Times New Roman" w:hAnsi="Times New Roman" w:cs="Times New Roman"/>
          <w:sz w:val="28"/>
          <w:szCs w:val="28"/>
          <w:lang w:eastAsia="ru-RU"/>
        </w:rPr>
      </w:pPr>
      <w:r w:rsidRPr="00B644DB">
        <w:rPr>
          <w:rFonts w:ascii="Times New Roman" w:eastAsia="Times New Roman" w:hAnsi="Times New Roman" w:cs="Times New Roman"/>
          <w:sz w:val="28"/>
          <w:szCs w:val="28"/>
          <w:lang w:eastAsia="ru-RU"/>
        </w:rPr>
        <w:t>Оф</w:t>
      </w:r>
      <w:r>
        <w:rPr>
          <w:rFonts w:ascii="Times New Roman" w:eastAsia="Times New Roman" w:hAnsi="Times New Roman" w:cs="Times New Roman"/>
          <w:sz w:val="28"/>
          <w:szCs w:val="28"/>
          <w:lang w:eastAsia="ru-RU"/>
        </w:rPr>
        <w:t>ормление «Дерево добра» с высказываниями детей о доброте»</w:t>
      </w:r>
    </w:p>
    <w:p w:rsidR="00B644DB" w:rsidRDefault="00B644DB" w:rsidP="000314E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Защита проекта «Дорогою добра».</w:t>
      </w:r>
    </w:p>
    <w:p w:rsidR="00B644DB" w:rsidRDefault="00B644DB" w:rsidP="000314E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B644DB" w:rsidRDefault="00B644DB" w:rsidP="000314E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Таким образом, по результатам проведенной работы можно отметить, что сформированы взаимоотношения между детьми, уважение к ближнему своему, оказание помощи. Дети научились оценивать свои поступки и поступки окружающих.</w:t>
      </w:r>
    </w:p>
    <w:p w:rsidR="00026BF1" w:rsidRDefault="00026BF1" w:rsidP="000314ED">
      <w:pPr>
        <w:spacing w:after="0" w:line="240" w:lineRule="auto"/>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«Доброта – она от века, украшенье человека» теперь это девиз нашей группы.</w:t>
      </w: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8B2BE3" w:rsidRPr="001D0886" w:rsidRDefault="008B2BE3" w:rsidP="008B2BE3">
      <w:pPr>
        <w:shd w:val="clear" w:color="auto" w:fill="FFFFFF"/>
        <w:spacing w:before="184" w:after="184" w:line="306" w:lineRule="atLeast"/>
        <w:rPr>
          <w:rFonts w:ascii="Times New Roman" w:eastAsia="Times New Roman" w:hAnsi="Times New Roman" w:cs="Times New Roman"/>
          <w:color w:val="291E1E"/>
          <w:sz w:val="28"/>
          <w:szCs w:val="28"/>
          <w:lang w:eastAsia="ru-RU"/>
        </w:rPr>
      </w:pPr>
      <w:r w:rsidRPr="001D0886">
        <w:rPr>
          <w:rFonts w:ascii="Times New Roman" w:eastAsia="Times New Roman" w:hAnsi="Times New Roman" w:cs="Times New Roman"/>
          <w:b/>
          <w:bCs/>
          <w:color w:val="291E1E"/>
          <w:sz w:val="28"/>
          <w:szCs w:val="28"/>
          <w:lang w:eastAsia="ru-RU"/>
        </w:rPr>
        <w:lastRenderedPageBreak/>
        <w:t>Использованная литература для воспитателя.</w:t>
      </w:r>
    </w:p>
    <w:p w:rsidR="008B2BE3" w:rsidRPr="001D0886" w:rsidRDefault="008B2BE3" w:rsidP="008B2BE3">
      <w:pPr>
        <w:shd w:val="clear" w:color="auto" w:fill="FFFFFF"/>
        <w:spacing w:before="184" w:after="184" w:line="306" w:lineRule="atLeast"/>
        <w:rPr>
          <w:rFonts w:ascii="Times New Roman" w:eastAsia="Times New Roman" w:hAnsi="Times New Roman" w:cs="Times New Roman"/>
          <w:color w:val="291E1E"/>
          <w:sz w:val="28"/>
          <w:szCs w:val="28"/>
          <w:lang w:eastAsia="ru-RU"/>
        </w:rPr>
      </w:pPr>
      <w:r w:rsidRPr="001D0886">
        <w:rPr>
          <w:rFonts w:ascii="Times New Roman" w:eastAsia="Times New Roman" w:hAnsi="Times New Roman" w:cs="Times New Roman"/>
          <w:color w:val="291E1E"/>
          <w:sz w:val="28"/>
          <w:szCs w:val="28"/>
          <w:lang w:eastAsia="ru-RU"/>
        </w:rPr>
        <w:t> </w:t>
      </w:r>
    </w:p>
    <w:p w:rsidR="008B2BE3" w:rsidRDefault="008B2BE3" w:rsidP="008B2BE3">
      <w:pPr>
        <w:shd w:val="clear" w:color="auto" w:fill="FFFFFF"/>
        <w:spacing w:before="184" w:after="0"/>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1.</w:t>
      </w:r>
      <w:r w:rsidRPr="001D0886">
        <w:rPr>
          <w:rFonts w:ascii="Times New Roman" w:eastAsia="Times New Roman" w:hAnsi="Times New Roman" w:cs="Times New Roman"/>
          <w:color w:val="291E1E"/>
          <w:sz w:val="28"/>
          <w:szCs w:val="28"/>
          <w:lang w:eastAsia="ru-RU"/>
        </w:rPr>
        <w:t>Ветохина А.Я., Дмитриенко З.С. Нравственно-патриотическое воспитание детей дошкольного возраста. Планирование и конспекты занятий. Методическое пособие для педагогов. – СПб</w:t>
      </w:r>
      <w:proofErr w:type="gramStart"/>
      <w:r w:rsidRPr="001D0886">
        <w:rPr>
          <w:rFonts w:ascii="Times New Roman" w:eastAsia="Times New Roman" w:hAnsi="Times New Roman" w:cs="Times New Roman"/>
          <w:color w:val="291E1E"/>
          <w:sz w:val="28"/>
          <w:szCs w:val="28"/>
          <w:lang w:eastAsia="ru-RU"/>
        </w:rPr>
        <w:t>.: «</w:t>
      </w:r>
      <w:proofErr w:type="gramEnd"/>
      <w:r w:rsidRPr="001D0886">
        <w:rPr>
          <w:rFonts w:ascii="Times New Roman" w:eastAsia="Times New Roman" w:hAnsi="Times New Roman" w:cs="Times New Roman"/>
          <w:color w:val="291E1E"/>
          <w:sz w:val="28"/>
          <w:szCs w:val="28"/>
          <w:lang w:eastAsia="ru-RU"/>
        </w:rPr>
        <w:t>ООО ИЗДАТЕЛЬСТВО «ДЕТСТВО – ПРЕСС».2011. - 192с.</w:t>
      </w:r>
    </w:p>
    <w:p w:rsidR="008B2BE3" w:rsidRDefault="008B2BE3" w:rsidP="008B2BE3">
      <w:pPr>
        <w:shd w:val="clear" w:color="auto" w:fill="FFFFFF"/>
        <w:spacing w:after="0"/>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proofErr w:type="gramStart"/>
      <w:r w:rsidRPr="00D95D41">
        <w:rPr>
          <w:rFonts w:ascii="Times New Roman" w:eastAsia="Times New Roman" w:hAnsi="Times New Roman" w:cs="Times New Roman"/>
          <w:color w:val="000000"/>
          <w:sz w:val="28"/>
          <w:szCs w:val="28"/>
          <w:lang w:eastAsia="ru-RU"/>
        </w:rPr>
        <w:t>Гладких</w:t>
      </w:r>
      <w:proofErr w:type="gramEnd"/>
      <w:r w:rsidRPr="00D95D41">
        <w:rPr>
          <w:rFonts w:ascii="Times New Roman" w:eastAsia="Times New Roman" w:hAnsi="Times New Roman" w:cs="Times New Roman"/>
          <w:color w:val="000000"/>
          <w:sz w:val="28"/>
          <w:szCs w:val="28"/>
          <w:lang w:eastAsia="ru-RU"/>
        </w:rPr>
        <w:t xml:space="preserve"> Л.П. Программа «Мир – прекрасное творение», 2007</w:t>
      </w:r>
      <w:r>
        <w:rPr>
          <w:rFonts w:ascii="Times New Roman" w:eastAsia="Times New Roman" w:hAnsi="Times New Roman" w:cs="Times New Roman"/>
          <w:color w:val="000000"/>
          <w:sz w:val="28"/>
          <w:szCs w:val="28"/>
          <w:lang w:eastAsia="ru-RU"/>
        </w:rPr>
        <w:t>.</w:t>
      </w:r>
    </w:p>
    <w:p w:rsidR="008B2BE3" w:rsidRDefault="008B2BE3" w:rsidP="008B2BE3">
      <w:pPr>
        <w:shd w:val="clear" w:color="auto" w:fill="FFFFFF"/>
        <w:spacing w:after="0"/>
        <w:rPr>
          <w:rFonts w:ascii="Times New Roman" w:eastAsia="Times New Roman" w:hAnsi="Times New Roman" w:cs="Times New Roman"/>
          <w:color w:val="291E1E"/>
          <w:sz w:val="28"/>
          <w:szCs w:val="28"/>
          <w:lang w:eastAsia="ru-RU"/>
        </w:rPr>
      </w:pPr>
      <w:r>
        <w:rPr>
          <w:rFonts w:ascii="Times New Roman" w:eastAsia="Times New Roman" w:hAnsi="Times New Roman" w:cs="Times New Roman"/>
          <w:color w:val="291E1E"/>
          <w:sz w:val="28"/>
          <w:szCs w:val="28"/>
          <w:lang w:eastAsia="ru-RU"/>
        </w:rPr>
        <w:t>3</w:t>
      </w:r>
      <w:r w:rsidRPr="001D0886">
        <w:rPr>
          <w:rFonts w:ascii="Times New Roman" w:eastAsia="Times New Roman" w:hAnsi="Times New Roman" w:cs="Times New Roman"/>
          <w:color w:val="291E1E"/>
          <w:sz w:val="28"/>
          <w:szCs w:val="28"/>
          <w:lang w:eastAsia="ru-RU"/>
        </w:rPr>
        <w:t>.Петерина С.В. Воспитание культуры поведения у детей дошкольного возраста: Кн. для воспитателя дет</w:t>
      </w:r>
      <w:proofErr w:type="gramStart"/>
      <w:r w:rsidRPr="001D0886">
        <w:rPr>
          <w:rFonts w:ascii="Times New Roman" w:eastAsia="Times New Roman" w:hAnsi="Times New Roman" w:cs="Times New Roman"/>
          <w:color w:val="291E1E"/>
          <w:sz w:val="28"/>
          <w:szCs w:val="28"/>
          <w:lang w:eastAsia="ru-RU"/>
        </w:rPr>
        <w:t>.</w:t>
      </w:r>
      <w:proofErr w:type="gramEnd"/>
      <w:r w:rsidRPr="001D0886">
        <w:rPr>
          <w:rFonts w:ascii="Times New Roman" w:eastAsia="Times New Roman" w:hAnsi="Times New Roman" w:cs="Times New Roman"/>
          <w:color w:val="291E1E"/>
          <w:sz w:val="28"/>
          <w:szCs w:val="28"/>
          <w:lang w:eastAsia="ru-RU"/>
        </w:rPr>
        <w:t xml:space="preserve"> </w:t>
      </w:r>
      <w:proofErr w:type="gramStart"/>
      <w:r w:rsidRPr="001D0886">
        <w:rPr>
          <w:rFonts w:ascii="Times New Roman" w:eastAsia="Times New Roman" w:hAnsi="Times New Roman" w:cs="Times New Roman"/>
          <w:color w:val="291E1E"/>
          <w:sz w:val="28"/>
          <w:szCs w:val="28"/>
          <w:lang w:eastAsia="ru-RU"/>
        </w:rPr>
        <w:t>с</w:t>
      </w:r>
      <w:proofErr w:type="gramEnd"/>
      <w:r w:rsidRPr="001D0886">
        <w:rPr>
          <w:rFonts w:ascii="Times New Roman" w:eastAsia="Times New Roman" w:hAnsi="Times New Roman" w:cs="Times New Roman"/>
          <w:color w:val="291E1E"/>
          <w:sz w:val="28"/>
          <w:szCs w:val="28"/>
          <w:lang w:eastAsia="ru-RU"/>
        </w:rPr>
        <w:t>ада. - М.: Просвещение, 2009. - 96с.</w:t>
      </w:r>
    </w:p>
    <w:p w:rsidR="008B2BE3" w:rsidRDefault="008B2BE3" w:rsidP="008B2BE3">
      <w:pPr>
        <w:shd w:val="clear" w:color="auto" w:fill="FFFFFF"/>
        <w:spacing w:before="46" w:after="0"/>
        <w:rPr>
          <w:rFonts w:ascii="Times New Roman" w:eastAsia="Times New Roman" w:hAnsi="Times New Roman"/>
          <w:color w:val="000000"/>
          <w:sz w:val="28"/>
          <w:szCs w:val="28"/>
          <w:lang w:eastAsia="ru-RU"/>
        </w:rPr>
      </w:pPr>
      <w:r>
        <w:rPr>
          <w:rFonts w:ascii="Times New Roman" w:eastAsia="Times New Roman" w:hAnsi="Times New Roman" w:cs="Times New Roman"/>
          <w:color w:val="000000"/>
          <w:sz w:val="28"/>
          <w:szCs w:val="28"/>
          <w:lang w:eastAsia="ru-RU"/>
        </w:rPr>
        <w:t xml:space="preserve">4. </w:t>
      </w:r>
      <w:r w:rsidRPr="001D0886">
        <w:rPr>
          <w:rFonts w:ascii="Times New Roman" w:eastAsia="Times New Roman" w:hAnsi="Times New Roman" w:cs="Times New Roman"/>
          <w:color w:val="000000"/>
          <w:sz w:val="28"/>
          <w:szCs w:val="28"/>
          <w:lang w:eastAsia="ru-RU"/>
        </w:rPr>
        <w:t xml:space="preserve">Петрова В.И., </w:t>
      </w:r>
      <w:proofErr w:type="spellStart"/>
      <w:r w:rsidRPr="001D0886">
        <w:rPr>
          <w:rFonts w:ascii="Times New Roman" w:eastAsia="Times New Roman" w:hAnsi="Times New Roman" w:cs="Times New Roman"/>
          <w:color w:val="000000"/>
          <w:sz w:val="28"/>
          <w:szCs w:val="28"/>
          <w:lang w:eastAsia="ru-RU"/>
        </w:rPr>
        <w:t>Стульник</w:t>
      </w:r>
      <w:proofErr w:type="spellEnd"/>
      <w:r w:rsidRPr="001D0886">
        <w:rPr>
          <w:rFonts w:ascii="Times New Roman" w:eastAsia="Times New Roman" w:hAnsi="Times New Roman" w:cs="Times New Roman"/>
          <w:color w:val="000000"/>
          <w:sz w:val="28"/>
          <w:szCs w:val="28"/>
          <w:lang w:eastAsia="ru-RU"/>
        </w:rPr>
        <w:t xml:space="preserve"> Т.Д. Нравственное воспитание в детском саду. М.: Мозаика-синтез, 2008.</w:t>
      </w:r>
    </w:p>
    <w:p w:rsidR="008B2BE3" w:rsidRDefault="008B2BE3" w:rsidP="008B2BE3">
      <w:pPr>
        <w:shd w:val="clear" w:color="auto" w:fill="FFFFFF"/>
        <w:spacing w:before="46" w:after="0"/>
        <w:rPr>
          <w:rFonts w:ascii="Times New Roman" w:eastAsia="Times New Roman" w:hAnsi="Times New Roman" w:cs="Times New Roman"/>
          <w:color w:val="000000"/>
          <w:sz w:val="28"/>
          <w:szCs w:val="28"/>
          <w:lang w:eastAsia="ru-RU"/>
        </w:rPr>
      </w:pPr>
      <w:r>
        <w:rPr>
          <w:rFonts w:ascii="Times New Roman" w:eastAsia="Times New Roman" w:hAnsi="Times New Roman"/>
          <w:color w:val="000000"/>
          <w:sz w:val="28"/>
          <w:szCs w:val="28"/>
          <w:lang w:eastAsia="ru-RU"/>
        </w:rPr>
        <w:t xml:space="preserve">5. Усова Е. Добрые дела: энциклопедия для малышей в сказках –Ростов </w:t>
      </w:r>
      <w:proofErr w:type="spellStart"/>
      <w:r>
        <w:rPr>
          <w:rFonts w:ascii="Times New Roman" w:eastAsia="Times New Roman" w:hAnsi="Times New Roman"/>
          <w:color w:val="000000"/>
          <w:sz w:val="28"/>
          <w:szCs w:val="28"/>
          <w:lang w:eastAsia="ru-RU"/>
        </w:rPr>
        <w:t>н</w:t>
      </w:r>
      <w:proofErr w:type="spellEnd"/>
      <w:proofErr w:type="gramStart"/>
      <w:r>
        <w:rPr>
          <w:rFonts w:ascii="Times New Roman" w:eastAsia="Times New Roman" w:hAnsi="Times New Roman"/>
          <w:color w:val="000000"/>
          <w:sz w:val="28"/>
          <w:szCs w:val="28"/>
          <w:lang w:eastAsia="ru-RU"/>
        </w:rPr>
        <w:t>/Д</w:t>
      </w:r>
      <w:proofErr w:type="gramEnd"/>
      <w:r>
        <w:rPr>
          <w:rFonts w:ascii="Times New Roman" w:eastAsia="Times New Roman" w:hAnsi="Times New Roman"/>
          <w:color w:val="000000"/>
          <w:sz w:val="28"/>
          <w:szCs w:val="28"/>
          <w:lang w:eastAsia="ru-RU"/>
        </w:rPr>
        <w:t>: Феникс, 2020.</w:t>
      </w:r>
    </w:p>
    <w:p w:rsidR="008B2BE3" w:rsidRPr="001D0886" w:rsidRDefault="008B2BE3" w:rsidP="008B2BE3">
      <w:pPr>
        <w:shd w:val="clear" w:color="auto" w:fill="FFFFFF"/>
        <w:spacing w:before="46" w:after="0"/>
        <w:rPr>
          <w:rFonts w:ascii="Times New Roman" w:eastAsia="Calibri" w:hAnsi="Times New Roman" w:cs="Times New Roman"/>
          <w:color w:val="000000"/>
          <w:sz w:val="28"/>
          <w:szCs w:val="28"/>
        </w:rPr>
      </w:pPr>
      <w:r>
        <w:rPr>
          <w:rFonts w:ascii="Times New Roman" w:eastAsia="Times New Roman" w:hAnsi="Times New Roman"/>
          <w:color w:val="000000"/>
          <w:sz w:val="28"/>
          <w:szCs w:val="28"/>
          <w:lang w:eastAsia="ru-RU"/>
        </w:rPr>
        <w:t>6</w:t>
      </w:r>
      <w:r>
        <w:rPr>
          <w:rFonts w:ascii="Times New Roman" w:eastAsia="Times New Roman" w:hAnsi="Times New Roman" w:cs="Times New Roman"/>
          <w:color w:val="000000"/>
          <w:sz w:val="28"/>
          <w:szCs w:val="28"/>
          <w:lang w:eastAsia="ru-RU"/>
        </w:rPr>
        <w:t xml:space="preserve">. Феоктистова Т.К., </w:t>
      </w:r>
      <w:proofErr w:type="spellStart"/>
      <w:r>
        <w:rPr>
          <w:rFonts w:ascii="Times New Roman" w:eastAsia="Times New Roman" w:hAnsi="Times New Roman" w:cs="Times New Roman"/>
          <w:color w:val="000000"/>
          <w:sz w:val="28"/>
          <w:szCs w:val="28"/>
          <w:lang w:eastAsia="ru-RU"/>
        </w:rPr>
        <w:t>ШестяковаН.П</w:t>
      </w:r>
      <w:proofErr w:type="spellEnd"/>
      <w:r>
        <w:rPr>
          <w:rFonts w:ascii="Times New Roman" w:eastAsia="Times New Roman" w:hAnsi="Times New Roman" w:cs="Times New Roman"/>
          <w:color w:val="000000"/>
          <w:sz w:val="28"/>
          <w:szCs w:val="28"/>
          <w:lang w:eastAsia="ru-RU"/>
        </w:rPr>
        <w:t>. «Духовно – нравственное воспитание старших дошкольников»</w:t>
      </w:r>
    </w:p>
    <w:p w:rsidR="008B2BE3" w:rsidRPr="001D0886" w:rsidRDefault="008B2BE3" w:rsidP="008B2BE3">
      <w:pPr>
        <w:shd w:val="clear" w:color="auto" w:fill="FFFFFF"/>
        <w:spacing w:before="184" w:after="184"/>
        <w:rPr>
          <w:rFonts w:ascii="Times New Roman" w:eastAsia="Times New Roman" w:hAnsi="Times New Roman" w:cs="Times New Roman"/>
          <w:sz w:val="28"/>
          <w:szCs w:val="28"/>
          <w:lang w:eastAsia="ru-RU"/>
        </w:rPr>
      </w:pPr>
      <w:r>
        <w:rPr>
          <w:rFonts w:ascii="Times New Roman" w:eastAsia="Times New Roman" w:hAnsi="Times New Roman"/>
          <w:sz w:val="28"/>
          <w:szCs w:val="28"/>
          <w:lang w:eastAsia="ru-RU"/>
        </w:rPr>
        <w:t>7</w:t>
      </w:r>
      <w:r w:rsidRPr="001D0886">
        <w:rPr>
          <w:rFonts w:ascii="Times New Roman" w:eastAsia="Times New Roman" w:hAnsi="Times New Roman" w:cs="Times New Roman"/>
          <w:sz w:val="28"/>
          <w:szCs w:val="28"/>
          <w:lang w:eastAsia="ru-RU"/>
        </w:rPr>
        <w:t>.Шевченко Л.Л. «Добрый мир». Православная культура для малышей. Методическое пособие. - М.: Центр поддержки культурно-исторических традиций Отечества,2012. 208с.</w:t>
      </w:r>
    </w:p>
    <w:p w:rsidR="008B2BE3" w:rsidRPr="001D0886" w:rsidRDefault="008B2BE3" w:rsidP="008B2BE3">
      <w:pPr>
        <w:rPr>
          <w:rFonts w:ascii="Times New Roman" w:eastAsia="Calibri" w:hAnsi="Times New Roman" w:cs="Times New Roman"/>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Default="0048193C" w:rsidP="000314ED">
      <w:pPr>
        <w:spacing w:after="0" w:line="240" w:lineRule="auto"/>
        <w:rPr>
          <w:rFonts w:ascii="Times New Roman" w:hAnsi="Times New Roman" w:cs="Times New Roman"/>
          <w:color w:val="000000" w:themeColor="text1"/>
          <w:sz w:val="28"/>
          <w:szCs w:val="28"/>
        </w:rPr>
      </w:pPr>
    </w:p>
    <w:p w:rsidR="0048193C" w:rsidRPr="005A62A4" w:rsidRDefault="0048193C" w:rsidP="008B2BE3">
      <w:pPr>
        <w:shd w:val="clear" w:color="auto" w:fill="FFFFFF"/>
        <w:spacing w:before="150" w:after="450" w:line="288" w:lineRule="atLeast"/>
        <w:outlineLvl w:val="0"/>
        <w:rPr>
          <w:rFonts w:ascii="Times New Roman" w:eastAsia="Times New Roman" w:hAnsi="Times New Roman" w:cs="Times New Roman"/>
          <w:color w:val="333333"/>
          <w:kern w:val="36"/>
          <w:sz w:val="28"/>
          <w:szCs w:val="28"/>
          <w:lang w:eastAsia="ru-RU"/>
        </w:rPr>
      </w:pPr>
      <w:r>
        <w:rPr>
          <w:rFonts w:ascii="Arial" w:eastAsia="Times New Roman" w:hAnsi="Arial" w:cs="Arial"/>
          <w:color w:val="333333"/>
          <w:kern w:val="36"/>
          <w:sz w:val="45"/>
          <w:szCs w:val="45"/>
          <w:lang w:eastAsia="ru-RU"/>
        </w:rPr>
        <w:t xml:space="preserve">                </w:t>
      </w:r>
    </w:p>
    <w:p w:rsidR="0048193C" w:rsidRPr="005A62A4" w:rsidRDefault="0048193C" w:rsidP="009D00B0">
      <w:pPr>
        <w:spacing w:after="0" w:line="240" w:lineRule="auto"/>
        <w:rPr>
          <w:rFonts w:ascii="Times New Roman" w:hAnsi="Times New Roman" w:cs="Times New Roman"/>
          <w:color w:val="000000" w:themeColor="text1"/>
          <w:sz w:val="28"/>
          <w:szCs w:val="28"/>
        </w:rPr>
      </w:pPr>
    </w:p>
    <w:sectPr w:rsidR="0048193C" w:rsidRPr="005A62A4" w:rsidSect="00F44EBD">
      <w:pgSz w:w="11906" w:h="16838"/>
      <w:pgMar w:top="851" w:right="850" w:bottom="709" w:left="1560" w:header="708" w:footer="708" w:gutter="0"/>
      <w:pgBorders w:display="firstPage" w:offsetFrom="page">
        <w:top w:val="thickThinSmallGap" w:sz="24" w:space="24" w:color="auto"/>
        <w:left w:val="thickThinSmallGap" w:sz="24" w:space="24" w:color="auto"/>
        <w:bottom w:val="thinThickSmallGap" w:sz="24" w:space="24" w:color="auto"/>
        <w:right w:val="thinThickSmallGap"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703A3F"/>
    <w:multiLevelType w:val="multilevel"/>
    <w:tmpl w:val="82242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6602E"/>
    <w:rsid w:val="00026BF1"/>
    <w:rsid w:val="000314ED"/>
    <w:rsid w:val="000322F0"/>
    <w:rsid w:val="000D0CBB"/>
    <w:rsid w:val="00133EA6"/>
    <w:rsid w:val="002208F0"/>
    <w:rsid w:val="0048193C"/>
    <w:rsid w:val="00546EC4"/>
    <w:rsid w:val="005A62A4"/>
    <w:rsid w:val="006136AF"/>
    <w:rsid w:val="006B19EF"/>
    <w:rsid w:val="006D487E"/>
    <w:rsid w:val="006D6CF0"/>
    <w:rsid w:val="007E1EAC"/>
    <w:rsid w:val="00800CDE"/>
    <w:rsid w:val="00824A8B"/>
    <w:rsid w:val="008324DA"/>
    <w:rsid w:val="008A7A69"/>
    <w:rsid w:val="008B2BE3"/>
    <w:rsid w:val="008C6324"/>
    <w:rsid w:val="0096602E"/>
    <w:rsid w:val="009D00B0"/>
    <w:rsid w:val="009F15B4"/>
    <w:rsid w:val="00B644DB"/>
    <w:rsid w:val="00B73F2A"/>
    <w:rsid w:val="00BB2240"/>
    <w:rsid w:val="00C00A81"/>
    <w:rsid w:val="00C54FAC"/>
    <w:rsid w:val="00F44EBD"/>
    <w:rsid w:val="00F939D5"/>
    <w:rsid w:val="00FD2B6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2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660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6D6CF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6D6CF0"/>
  </w:style>
</w:styles>
</file>

<file path=word/webSettings.xml><?xml version="1.0" encoding="utf-8"?>
<w:webSettings xmlns:r="http://schemas.openxmlformats.org/officeDocument/2006/relationships" xmlns:w="http://schemas.openxmlformats.org/wordprocessingml/2006/main">
  <w:divs>
    <w:div w:id="83036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2544F4-669F-4174-9170-10E5657D7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200</TotalTime>
  <Pages>1</Pages>
  <Words>1201</Words>
  <Characters>6850</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Влад</dc:creator>
  <cp:lastModifiedBy>Влад</cp:lastModifiedBy>
  <cp:revision>12</cp:revision>
  <dcterms:created xsi:type="dcterms:W3CDTF">2021-02-15T13:47:00Z</dcterms:created>
  <dcterms:modified xsi:type="dcterms:W3CDTF">2021-02-18T17:18:00Z</dcterms:modified>
</cp:coreProperties>
</file>